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ascii="方正小标宋简体" w:hAnsi="宋体" w:eastAsia="方正小标宋简体"/>
          <w:color w:val="000000"/>
          <w:sz w:val="44"/>
          <w:szCs w:val="44"/>
        </w:rPr>
      </w:pPr>
      <w:bookmarkStart w:id="1" w:name="_GoBack"/>
      <w:bookmarkEnd w:id="1"/>
    </w:p>
    <w:p>
      <w:pPr>
        <w:spacing w:line="560" w:lineRule="exact"/>
        <w:jc w:val="center"/>
        <w:rPr>
          <w:rFonts w:hint="eastAsia" w:ascii="方正小标宋简体" w:hAnsi="宋体" w:eastAsia="方正小标宋简体" w:cs="Times New Roman"/>
          <w:sz w:val="44"/>
          <w:szCs w:val="44"/>
        </w:rPr>
      </w:pPr>
      <w:bookmarkStart w:id="0" w:name="Bt"/>
      <w:r>
        <w:rPr>
          <w:rFonts w:hint="eastAsia" w:ascii="方正小标宋简体" w:hAnsi="宋体" w:eastAsia="方正小标宋简体"/>
          <w:color w:val="000000"/>
          <w:sz w:val="44"/>
          <w:szCs w:val="44"/>
        </w:rPr>
        <w:t>津</w:t>
      </w:r>
      <w:bookmarkEnd w:id="0"/>
      <w:r>
        <w:rPr>
          <w:rFonts w:hint="eastAsia" w:ascii="方正小标宋简体" w:hAnsi="宋体" w:eastAsia="方正小标宋简体" w:cs="Times New Roman"/>
          <w:sz w:val="44"/>
          <w:szCs w:val="44"/>
        </w:rPr>
        <w:t>南区人民政府关于同意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宋体" w:eastAsia="方正小标宋简体" w:cs="Times New Roman"/>
          <w:sz w:val="44"/>
          <w:szCs w:val="44"/>
        </w:rPr>
      </w:pPr>
      <w:r>
        <w:rPr>
          <w:rFonts w:hint="eastAsia" w:ascii="方正小标宋简体" w:hAnsi="宋体" w:eastAsia="方正小标宋简体" w:cs="Times New Roman"/>
          <w:sz w:val="44"/>
          <w:szCs w:val="44"/>
        </w:rPr>
        <w:t>《</w:t>
      </w:r>
      <w:r>
        <w:rPr>
          <w:rFonts w:hint="eastAsia" w:ascii="方正小标宋简体" w:hAnsi="宋体" w:eastAsia="方正小标宋简体" w:cs="Times New Roman"/>
          <w:sz w:val="44"/>
          <w:szCs w:val="44"/>
          <w:lang w:val="en-US" w:eastAsia="zh-CN"/>
        </w:rPr>
        <w:t>天津市津南区水网建设规划</w:t>
      </w:r>
      <w:r>
        <w:rPr>
          <w:rFonts w:hint="eastAsia" w:ascii="方正小标宋简体" w:hAnsi="宋体" w:eastAsia="方正小标宋简体" w:cs="Times New Roman"/>
          <w:sz w:val="44"/>
          <w:szCs w:val="44"/>
        </w:rPr>
        <w:t>》的批复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津南</w:t>
      </w:r>
      <w:r>
        <w:rPr>
          <w:rFonts w:eastAsia="仿宋_GB2312"/>
          <w:sz w:val="32"/>
          <w:szCs w:val="32"/>
        </w:rPr>
        <w:t>区水务局：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"/>
        </w:rPr>
      </w:pPr>
      <w:r>
        <w:rPr>
          <w:rFonts w:ascii="Times New Roman" w:hAnsi="Times New Roman" w:eastAsia="仿宋_GB2312" w:cs="Times New Roman"/>
          <w:sz w:val="32"/>
          <w:szCs w:val="32"/>
        </w:rPr>
        <w:t>你局《区水务局关于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报请区政府审议</w:t>
      </w:r>
      <w:r>
        <w:rPr>
          <w:rFonts w:hint="eastAsia" w:ascii="仿宋_GB2312" w:hAnsi="仿宋_GB2312" w:eastAsia="仿宋_GB2312" w:cs="仿宋_GB2312"/>
          <w:sz w:val="32"/>
          <w:szCs w:val="32"/>
        </w:rPr>
        <w:t>〈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天津市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津南区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水网建设规划</w:t>
      </w:r>
      <w:r>
        <w:rPr>
          <w:rFonts w:hint="default" w:ascii="Times New Roman" w:hAnsi="Times New Roman" w:eastAsia="仿宋_GB2312" w:cs="Times New Roman"/>
          <w:sz w:val="32"/>
          <w:szCs w:val="32"/>
          <w:lang w:val="en"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" w:eastAsia="zh-CN"/>
        </w:rPr>
        <w:t>报审稿</w:t>
      </w:r>
      <w:r>
        <w:rPr>
          <w:rFonts w:hint="default" w:ascii="Times New Roman" w:hAnsi="Times New Roman" w:eastAsia="仿宋_GB2312" w:cs="Times New Roman"/>
          <w:sz w:val="32"/>
          <w:szCs w:val="32"/>
          <w:lang w:val="en"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" w:eastAsia="zh-CN"/>
        </w:rPr>
        <w:t>〉</w:t>
      </w:r>
      <w:r>
        <w:rPr>
          <w:rFonts w:ascii="Times New Roman" w:hAnsi="Times New Roman" w:eastAsia="仿宋_GB2312" w:cs="Times New Roman"/>
          <w:sz w:val="32"/>
          <w:szCs w:val="32"/>
        </w:rPr>
        <w:t>的请示》（津南水务报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〔202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〕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35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号）</w:t>
      </w:r>
      <w:r>
        <w:rPr>
          <w:rFonts w:ascii="Times New Roman" w:hAnsi="Times New Roman" w:eastAsia="仿宋_GB2312" w:cs="Times New Roman"/>
          <w:sz w:val="32"/>
          <w:szCs w:val="32"/>
        </w:rPr>
        <w:t>收悉。经研究，现批复如下：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一、</w:t>
      </w:r>
      <w:r>
        <w:rPr>
          <w:rFonts w:ascii="Times New Roman" w:hAnsi="Times New Roman" w:eastAsia="仿宋_GB2312" w:cs="Times New Roman"/>
          <w:sz w:val="32"/>
          <w:szCs w:val="32"/>
        </w:rPr>
        <w:t>同意你局组织编制的《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天津市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津南区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水网建设规划</w:t>
      </w:r>
      <w:r>
        <w:rPr>
          <w:rFonts w:ascii="Times New Roman" w:hAnsi="Times New Roman" w:eastAsia="仿宋_GB2312" w:cs="Times New Roman"/>
          <w:sz w:val="32"/>
          <w:szCs w:val="32"/>
        </w:rPr>
        <w:t>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二、</w:t>
      </w:r>
      <w:r>
        <w:rPr>
          <w:rFonts w:ascii="Times New Roman" w:hAnsi="Times New Roman" w:eastAsia="仿宋_GB2312" w:cs="Times New Roman"/>
          <w:sz w:val="32"/>
          <w:szCs w:val="32"/>
        </w:rPr>
        <w:t>该《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规划</w:t>
      </w:r>
      <w:r>
        <w:rPr>
          <w:rFonts w:ascii="Times New Roman" w:hAnsi="Times New Roman" w:eastAsia="仿宋_GB2312" w:cs="Times New Roman"/>
          <w:sz w:val="32"/>
          <w:szCs w:val="32"/>
        </w:rPr>
        <w:t>》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是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有效承接天津市级水网，实现市区级水网互连互通、联调联供、协同防控、循环通畅的必要条件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ascii="Times New Roman" w:hAnsi="Times New Roman" w:eastAsia="仿宋_GB2312" w:cs="Times New Roman"/>
          <w:sz w:val="32"/>
          <w:szCs w:val="32"/>
        </w:rPr>
        <w:t>请你局严格按照《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天津市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津南区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水网建设规划</w:t>
      </w:r>
      <w:r>
        <w:rPr>
          <w:rFonts w:ascii="Times New Roman" w:hAnsi="Times New Roman" w:eastAsia="仿宋_GB2312" w:cs="Times New Roman"/>
          <w:sz w:val="32"/>
          <w:szCs w:val="32"/>
        </w:rPr>
        <w:t>》组织开展相关工作。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40" w:lineRule="exact"/>
        <w:ind w:right="1283" w:rightChars="611" w:firstLine="640" w:firstLineChars="200"/>
        <w:jc w:val="righ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20</w:t>
      </w:r>
      <w:r>
        <w:rPr>
          <w:rFonts w:hint="default" w:eastAsia="仿宋_GB2312"/>
          <w:sz w:val="32"/>
          <w:szCs w:val="32"/>
          <w:lang w:val="en-US" w:eastAsia="zh-CN"/>
        </w:rPr>
        <w:t>24</w:t>
      </w:r>
      <w:r>
        <w:rPr>
          <w:rFonts w:hAnsi="仿宋_GB2312" w:eastAsia="仿宋_GB2312"/>
          <w:sz w:val="32"/>
          <w:szCs w:val="32"/>
        </w:rPr>
        <w:t>年</w:t>
      </w:r>
      <w:r>
        <w:rPr>
          <w:rFonts w:hint="default" w:hAnsi="仿宋_GB2312" w:eastAsia="仿宋_GB2312"/>
          <w:sz w:val="32"/>
          <w:szCs w:val="32"/>
          <w:lang w:val="en-US"/>
        </w:rPr>
        <w:t>12</w:t>
      </w:r>
      <w:r>
        <w:rPr>
          <w:rFonts w:hAnsi="仿宋_GB2312" w:eastAsia="仿宋_GB2312"/>
          <w:sz w:val="32"/>
          <w:szCs w:val="32"/>
        </w:rPr>
        <w:t>月</w:t>
      </w:r>
      <w:r>
        <w:rPr>
          <w:rFonts w:hint="default" w:hAnsi="仿宋_GB2312" w:eastAsia="仿宋_GB2312"/>
          <w:sz w:val="32"/>
          <w:szCs w:val="32"/>
          <w:lang w:val="en-US"/>
        </w:rPr>
        <w:t>20</w:t>
      </w:r>
      <w:r>
        <w:rPr>
          <w:rFonts w:eastAsia="仿宋_GB2312"/>
          <w:sz w:val="32"/>
          <w:szCs w:val="32"/>
        </w:rPr>
        <w:t>日</w:t>
      </w:r>
    </w:p>
    <w:p>
      <w:pPr>
        <w:spacing w:line="500" w:lineRule="exact"/>
        <w:ind w:right="1283" w:rightChars="611"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（此件</w:t>
      </w:r>
      <w:r>
        <w:rPr>
          <w:rFonts w:hint="eastAsia" w:eastAsia="仿宋_GB2312"/>
          <w:sz w:val="32"/>
          <w:szCs w:val="32"/>
          <w:lang w:eastAsia="zh-CN"/>
        </w:rPr>
        <w:t>主动</w:t>
      </w:r>
      <w:r>
        <w:rPr>
          <w:rFonts w:hint="eastAsia" w:eastAsia="仿宋_GB2312"/>
          <w:sz w:val="32"/>
          <w:szCs w:val="32"/>
        </w:rPr>
        <w:t>公开）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41" w:right="1531" w:bottom="2041" w:left="1531" w:header="851" w:footer="1644" w:gutter="0"/>
      <w:pgNumType w:start="1"/>
      <w:cols w:space="720" w:num="1"/>
      <w:titlePg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0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078A"/>
    <w:rsid w:val="00004A8E"/>
    <w:rsid w:val="00005C17"/>
    <w:rsid w:val="00006CBC"/>
    <w:rsid w:val="000074F8"/>
    <w:rsid w:val="00010EAD"/>
    <w:rsid w:val="00012A4A"/>
    <w:rsid w:val="00012E58"/>
    <w:rsid w:val="00013F6B"/>
    <w:rsid w:val="000149C0"/>
    <w:rsid w:val="00015F57"/>
    <w:rsid w:val="00016154"/>
    <w:rsid w:val="00022B2E"/>
    <w:rsid w:val="00023D1A"/>
    <w:rsid w:val="00024E4C"/>
    <w:rsid w:val="000254F2"/>
    <w:rsid w:val="00025C51"/>
    <w:rsid w:val="00026F0D"/>
    <w:rsid w:val="000300A4"/>
    <w:rsid w:val="00031D36"/>
    <w:rsid w:val="00032BB4"/>
    <w:rsid w:val="00032BCA"/>
    <w:rsid w:val="0003681D"/>
    <w:rsid w:val="00041CD5"/>
    <w:rsid w:val="00041D22"/>
    <w:rsid w:val="0004589A"/>
    <w:rsid w:val="00050B2C"/>
    <w:rsid w:val="00051310"/>
    <w:rsid w:val="00051B56"/>
    <w:rsid w:val="00053CD4"/>
    <w:rsid w:val="00054614"/>
    <w:rsid w:val="00055A77"/>
    <w:rsid w:val="00055DD5"/>
    <w:rsid w:val="00057A09"/>
    <w:rsid w:val="00060EB4"/>
    <w:rsid w:val="00061B80"/>
    <w:rsid w:val="00063CC3"/>
    <w:rsid w:val="00067D60"/>
    <w:rsid w:val="00070DEE"/>
    <w:rsid w:val="0007318E"/>
    <w:rsid w:val="00075E60"/>
    <w:rsid w:val="00075EA6"/>
    <w:rsid w:val="00080F9D"/>
    <w:rsid w:val="00081158"/>
    <w:rsid w:val="000814B5"/>
    <w:rsid w:val="0008279E"/>
    <w:rsid w:val="0008456D"/>
    <w:rsid w:val="000858C3"/>
    <w:rsid w:val="000864B8"/>
    <w:rsid w:val="00087D35"/>
    <w:rsid w:val="00094FBB"/>
    <w:rsid w:val="00095820"/>
    <w:rsid w:val="00095DD3"/>
    <w:rsid w:val="000A1024"/>
    <w:rsid w:val="000A2B33"/>
    <w:rsid w:val="000A2CFE"/>
    <w:rsid w:val="000A67E3"/>
    <w:rsid w:val="000A74D1"/>
    <w:rsid w:val="000A76C0"/>
    <w:rsid w:val="000B2A78"/>
    <w:rsid w:val="000B36D0"/>
    <w:rsid w:val="000B770E"/>
    <w:rsid w:val="000C206B"/>
    <w:rsid w:val="000C4286"/>
    <w:rsid w:val="000C4417"/>
    <w:rsid w:val="000C4EBA"/>
    <w:rsid w:val="000C5ED9"/>
    <w:rsid w:val="000C6133"/>
    <w:rsid w:val="000C632C"/>
    <w:rsid w:val="000D1301"/>
    <w:rsid w:val="000D365A"/>
    <w:rsid w:val="000D4327"/>
    <w:rsid w:val="000E0724"/>
    <w:rsid w:val="000E3FE1"/>
    <w:rsid w:val="000E7BA4"/>
    <w:rsid w:val="000F40D8"/>
    <w:rsid w:val="000F5ED2"/>
    <w:rsid w:val="001012BC"/>
    <w:rsid w:val="00101FF4"/>
    <w:rsid w:val="00103B60"/>
    <w:rsid w:val="00105A5D"/>
    <w:rsid w:val="0010710A"/>
    <w:rsid w:val="00107899"/>
    <w:rsid w:val="00112CD9"/>
    <w:rsid w:val="00114147"/>
    <w:rsid w:val="00114973"/>
    <w:rsid w:val="00116B6A"/>
    <w:rsid w:val="001205E2"/>
    <w:rsid w:val="00120A48"/>
    <w:rsid w:val="00121D4D"/>
    <w:rsid w:val="00122BF5"/>
    <w:rsid w:val="0012462A"/>
    <w:rsid w:val="00125F6C"/>
    <w:rsid w:val="0012676B"/>
    <w:rsid w:val="00126975"/>
    <w:rsid w:val="00126D7C"/>
    <w:rsid w:val="0012746D"/>
    <w:rsid w:val="0013323B"/>
    <w:rsid w:val="001371DC"/>
    <w:rsid w:val="00141386"/>
    <w:rsid w:val="00141AE1"/>
    <w:rsid w:val="0014215C"/>
    <w:rsid w:val="00145615"/>
    <w:rsid w:val="00147C10"/>
    <w:rsid w:val="001517A1"/>
    <w:rsid w:val="00153E03"/>
    <w:rsid w:val="0015426D"/>
    <w:rsid w:val="0015510D"/>
    <w:rsid w:val="00163F5B"/>
    <w:rsid w:val="001652C1"/>
    <w:rsid w:val="00165CE8"/>
    <w:rsid w:val="00167258"/>
    <w:rsid w:val="0017146E"/>
    <w:rsid w:val="0017153C"/>
    <w:rsid w:val="00175C07"/>
    <w:rsid w:val="001762C4"/>
    <w:rsid w:val="00176744"/>
    <w:rsid w:val="0018052A"/>
    <w:rsid w:val="001808AE"/>
    <w:rsid w:val="00181D6A"/>
    <w:rsid w:val="001832BE"/>
    <w:rsid w:val="0018404A"/>
    <w:rsid w:val="00185DFE"/>
    <w:rsid w:val="0018616C"/>
    <w:rsid w:val="00186B30"/>
    <w:rsid w:val="00187856"/>
    <w:rsid w:val="00191997"/>
    <w:rsid w:val="00191B1D"/>
    <w:rsid w:val="00192F97"/>
    <w:rsid w:val="00194819"/>
    <w:rsid w:val="001958BD"/>
    <w:rsid w:val="0019662D"/>
    <w:rsid w:val="00196A3A"/>
    <w:rsid w:val="001974C9"/>
    <w:rsid w:val="001A0748"/>
    <w:rsid w:val="001A0B45"/>
    <w:rsid w:val="001A0D40"/>
    <w:rsid w:val="001A1CB8"/>
    <w:rsid w:val="001A4C5D"/>
    <w:rsid w:val="001A59BE"/>
    <w:rsid w:val="001A6056"/>
    <w:rsid w:val="001A6F28"/>
    <w:rsid w:val="001B1C8A"/>
    <w:rsid w:val="001B3489"/>
    <w:rsid w:val="001B4AC0"/>
    <w:rsid w:val="001B5B35"/>
    <w:rsid w:val="001B64B2"/>
    <w:rsid w:val="001B7240"/>
    <w:rsid w:val="001C030B"/>
    <w:rsid w:val="001C5E46"/>
    <w:rsid w:val="001C6AB6"/>
    <w:rsid w:val="001C7283"/>
    <w:rsid w:val="001C7EEB"/>
    <w:rsid w:val="001D0284"/>
    <w:rsid w:val="001D6073"/>
    <w:rsid w:val="001D6BAC"/>
    <w:rsid w:val="001E2D3C"/>
    <w:rsid w:val="001E4444"/>
    <w:rsid w:val="001E63F9"/>
    <w:rsid w:val="001F1593"/>
    <w:rsid w:val="001F2AB7"/>
    <w:rsid w:val="001F380A"/>
    <w:rsid w:val="001F4526"/>
    <w:rsid w:val="001F4FF6"/>
    <w:rsid w:val="001F6745"/>
    <w:rsid w:val="001F7860"/>
    <w:rsid w:val="00200F41"/>
    <w:rsid w:val="00201136"/>
    <w:rsid w:val="00201362"/>
    <w:rsid w:val="00201C08"/>
    <w:rsid w:val="00202674"/>
    <w:rsid w:val="002028B3"/>
    <w:rsid w:val="002048EC"/>
    <w:rsid w:val="00206A89"/>
    <w:rsid w:val="00206B97"/>
    <w:rsid w:val="00207922"/>
    <w:rsid w:val="00213151"/>
    <w:rsid w:val="00215F81"/>
    <w:rsid w:val="002173E5"/>
    <w:rsid w:val="00217594"/>
    <w:rsid w:val="002200E8"/>
    <w:rsid w:val="00221A82"/>
    <w:rsid w:val="0023123A"/>
    <w:rsid w:val="002330F4"/>
    <w:rsid w:val="00234019"/>
    <w:rsid w:val="00236503"/>
    <w:rsid w:val="0024084C"/>
    <w:rsid w:val="00241ACA"/>
    <w:rsid w:val="00241B16"/>
    <w:rsid w:val="00241FAD"/>
    <w:rsid w:val="0024298D"/>
    <w:rsid w:val="00243811"/>
    <w:rsid w:val="002441D5"/>
    <w:rsid w:val="0024486E"/>
    <w:rsid w:val="00245CDE"/>
    <w:rsid w:val="00245E60"/>
    <w:rsid w:val="00246CA6"/>
    <w:rsid w:val="00251111"/>
    <w:rsid w:val="00251D44"/>
    <w:rsid w:val="002559F7"/>
    <w:rsid w:val="0025629A"/>
    <w:rsid w:val="00261419"/>
    <w:rsid w:val="002631C7"/>
    <w:rsid w:val="00264A89"/>
    <w:rsid w:val="00274380"/>
    <w:rsid w:val="00274C37"/>
    <w:rsid w:val="002768D2"/>
    <w:rsid w:val="0028040F"/>
    <w:rsid w:val="00280EB5"/>
    <w:rsid w:val="00281615"/>
    <w:rsid w:val="00282A26"/>
    <w:rsid w:val="00282FDC"/>
    <w:rsid w:val="00283C47"/>
    <w:rsid w:val="00283F8B"/>
    <w:rsid w:val="002848D5"/>
    <w:rsid w:val="00287C01"/>
    <w:rsid w:val="002905E0"/>
    <w:rsid w:val="00291420"/>
    <w:rsid w:val="00294024"/>
    <w:rsid w:val="00296662"/>
    <w:rsid w:val="002973EB"/>
    <w:rsid w:val="002A0F4D"/>
    <w:rsid w:val="002A141C"/>
    <w:rsid w:val="002A20FB"/>
    <w:rsid w:val="002A42AC"/>
    <w:rsid w:val="002A544E"/>
    <w:rsid w:val="002B4BE4"/>
    <w:rsid w:val="002B5C3C"/>
    <w:rsid w:val="002C09EF"/>
    <w:rsid w:val="002C10BE"/>
    <w:rsid w:val="002C3F88"/>
    <w:rsid w:val="002C6A27"/>
    <w:rsid w:val="002D2762"/>
    <w:rsid w:val="002D36AA"/>
    <w:rsid w:val="002D409C"/>
    <w:rsid w:val="002D6D09"/>
    <w:rsid w:val="002D6EC0"/>
    <w:rsid w:val="002D7214"/>
    <w:rsid w:val="002E12E4"/>
    <w:rsid w:val="002E1CA9"/>
    <w:rsid w:val="002E1DF2"/>
    <w:rsid w:val="002E440B"/>
    <w:rsid w:val="002E55FD"/>
    <w:rsid w:val="002E5CA9"/>
    <w:rsid w:val="002E6D29"/>
    <w:rsid w:val="002F27A0"/>
    <w:rsid w:val="002F2ABA"/>
    <w:rsid w:val="002F5F58"/>
    <w:rsid w:val="002F6861"/>
    <w:rsid w:val="002F71FC"/>
    <w:rsid w:val="00301CB1"/>
    <w:rsid w:val="00302202"/>
    <w:rsid w:val="003032DA"/>
    <w:rsid w:val="00312886"/>
    <w:rsid w:val="003143ED"/>
    <w:rsid w:val="00314BE6"/>
    <w:rsid w:val="00317A44"/>
    <w:rsid w:val="00321316"/>
    <w:rsid w:val="00322402"/>
    <w:rsid w:val="00322C01"/>
    <w:rsid w:val="003264C2"/>
    <w:rsid w:val="003273BB"/>
    <w:rsid w:val="003329CC"/>
    <w:rsid w:val="003373E6"/>
    <w:rsid w:val="00340062"/>
    <w:rsid w:val="00341DD3"/>
    <w:rsid w:val="00342A93"/>
    <w:rsid w:val="003442FE"/>
    <w:rsid w:val="00345C03"/>
    <w:rsid w:val="003502EF"/>
    <w:rsid w:val="003512A4"/>
    <w:rsid w:val="0035189D"/>
    <w:rsid w:val="00352F9F"/>
    <w:rsid w:val="00353064"/>
    <w:rsid w:val="003610A2"/>
    <w:rsid w:val="0036193B"/>
    <w:rsid w:val="00361B7A"/>
    <w:rsid w:val="00362A5D"/>
    <w:rsid w:val="00362B72"/>
    <w:rsid w:val="00363A20"/>
    <w:rsid w:val="003655B9"/>
    <w:rsid w:val="00366E69"/>
    <w:rsid w:val="00366FF0"/>
    <w:rsid w:val="00371157"/>
    <w:rsid w:val="0037175C"/>
    <w:rsid w:val="0037196A"/>
    <w:rsid w:val="00372719"/>
    <w:rsid w:val="003729DB"/>
    <w:rsid w:val="003767A9"/>
    <w:rsid w:val="0038094D"/>
    <w:rsid w:val="00381A90"/>
    <w:rsid w:val="00384A89"/>
    <w:rsid w:val="00385ECE"/>
    <w:rsid w:val="00386C9D"/>
    <w:rsid w:val="00387DE5"/>
    <w:rsid w:val="00390DB4"/>
    <w:rsid w:val="00391773"/>
    <w:rsid w:val="0039418D"/>
    <w:rsid w:val="0039456E"/>
    <w:rsid w:val="00394D7A"/>
    <w:rsid w:val="003967BB"/>
    <w:rsid w:val="003975DC"/>
    <w:rsid w:val="003A1629"/>
    <w:rsid w:val="003A232F"/>
    <w:rsid w:val="003A2BF9"/>
    <w:rsid w:val="003A2E51"/>
    <w:rsid w:val="003A354F"/>
    <w:rsid w:val="003A6FF8"/>
    <w:rsid w:val="003A723E"/>
    <w:rsid w:val="003B109D"/>
    <w:rsid w:val="003B274C"/>
    <w:rsid w:val="003B4C8D"/>
    <w:rsid w:val="003C0850"/>
    <w:rsid w:val="003C18F5"/>
    <w:rsid w:val="003C32EA"/>
    <w:rsid w:val="003C4B19"/>
    <w:rsid w:val="003C740D"/>
    <w:rsid w:val="003D1971"/>
    <w:rsid w:val="003D35EF"/>
    <w:rsid w:val="003D3928"/>
    <w:rsid w:val="003D5937"/>
    <w:rsid w:val="003D5B50"/>
    <w:rsid w:val="003D5D12"/>
    <w:rsid w:val="003D5E6F"/>
    <w:rsid w:val="003D67EE"/>
    <w:rsid w:val="003D730F"/>
    <w:rsid w:val="003E1ABC"/>
    <w:rsid w:val="003E39D3"/>
    <w:rsid w:val="003E7E5D"/>
    <w:rsid w:val="003F2273"/>
    <w:rsid w:val="003F2292"/>
    <w:rsid w:val="003F7219"/>
    <w:rsid w:val="003F7C5E"/>
    <w:rsid w:val="004006A9"/>
    <w:rsid w:val="00401C0F"/>
    <w:rsid w:val="004046E8"/>
    <w:rsid w:val="00405381"/>
    <w:rsid w:val="00406103"/>
    <w:rsid w:val="00406425"/>
    <w:rsid w:val="0041078A"/>
    <w:rsid w:val="00413147"/>
    <w:rsid w:val="00414970"/>
    <w:rsid w:val="00414A78"/>
    <w:rsid w:val="00414D1E"/>
    <w:rsid w:val="0041638A"/>
    <w:rsid w:val="00416914"/>
    <w:rsid w:val="004215BA"/>
    <w:rsid w:val="00422A52"/>
    <w:rsid w:val="004232A1"/>
    <w:rsid w:val="00424E67"/>
    <w:rsid w:val="0043120A"/>
    <w:rsid w:val="0043330A"/>
    <w:rsid w:val="00435DF8"/>
    <w:rsid w:val="00436611"/>
    <w:rsid w:val="004375FD"/>
    <w:rsid w:val="00440883"/>
    <w:rsid w:val="004417D1"/>
    <w:rsid w:val="004417F7"/>
    <w:rsid w:val="00442B71"/>
    <w:rsid w:val="0045073F"/>
    <w:rsid w:val="00450997"/>
    <w:rsid w:val="00450A12"/>
    <w:rsid w:val="00452577"/>
    <w:rsid w:val="00452A6B"/>
    <w:rsid w:val="00455B3F"/>
    <w:rsid w:val="0045664D"/>
    <w:rsid w:val="00457ABC"/>
    <w:rsid w:val="004651EF"/>
    <w:rsid w:val="0046643B"/>
    <w:rsid w:val="0047048A"/>
    <w:rsid w:val="00471EF3"/>
    <w:rsid w:val="004732E6"/>
    <w:rsid w:val="00474142"/>
    <w:rsid w:val="00475BF6"/>
    <w:rsid w:val="004778ED"/>
    <w:rsid w:val="00480819"/>
    <w:rsid w:val="00480A5C"/>
    <w:rsid w:val="00481FB7"/>
    <w:rsid w:val="00483835"/>
    <w:rsid w:val="0048617F"/>
    <w:rsid w:val="00487BCD"/>
    <w:rsid w:val="00491144"/>
    <w:rsid w:val="00492216"/>
    <w:rsid w:val="004969FF"/>
    <w:rsid w:val="00496EA2"/>
    <w:rsid w:val="004A4A61"/>
    <w:rsid w:val="004A59EF"/>
    <w:rsid w:val="004A631E"/>
    <w:rsid w:val="004B0EEA"/>
    <w:rsid w:val="004B1CAA"/>
    <w:rsid w:val="004B2E72"/>
    <w:rsid w:val="004B613D"/>
    <w:rsid w:val="004C09F3"/>
    <w:rsid w:val="004C347C"/>
    <w:rsid w:val="004C4CB1"/>
    <w:rsid w:val="004C5ACC"/>
    <w:rsid w:val="004D58F0"/>
    <w:rsid w:val="004E112C"/>
    <w:rsid w:val="004E5F7E"/>
    <w:rsid w:val="004F4A3B"/>
    <w:rsid w:val="004F5BAE"/>
    <w:rsid w:val="004F7CCA"/>
    <w:rsid w:val="00500DE7"/>
    <w:rsid w:val="00500FEF"/>
    <w:rsid w:val="0050127F"/>
    <w:rsid w:val="00503499"/>
    <w:rsid w:val="00503DDF"/>
    <w:rsid w:val="00503FE6"/>
    <w:rsid w:val="00506ADE"/>
    <w:rsid w:val="00507C4A"/>
    <w:rsid w:val="00514F47"/>
    <w:rsid w:val="005163A2"/>
    <w:rsid w:val="00517304"/>
    <w:rsid w:val="00517608"/>
    <w:rsid w:val="005177C1"/>
    <w:rsid w:val="00520534"/>
    <w:rsid w:val="00520C62"/>
    <w:rsid w:val="005224D0"/>
    <w:rsid w:val="0052594F"/>
    <w:rsid w:val="0053042F"/>
    <w:rsid w:val="005307B1"/>
    <w:rsid w:val="00531293"/>
    <w:rsid w:val="00532BBF"/>
    <w:rsid w:val="00533A66"/>
    <w:rsid w:val="00536B8F"/>
    <w:rsid w:val="00537680"/>
    <w:rsid w:val="00537A0B"/>
    <w:rsid w:val="00540642"/>
    <w:rsid w:val="005409EF"/>
    <w:rsid w:val="00544A5B"/>
    <w:rsid w:val="00547AFA"/>
    <w:rsid w:val="005514FB"/>
    <w:rsid w:val="00551671"/>
    <w:rsid w:val="00553B25"/>
    <w:rsid w:val="0055403A"/>
    <w:rsid w:val="005540B2"/>
    <w:rsid w:val="00555650"/>
    <w:rsid w:val="00556F8F"/>
    <w:rsid w:val="0055743B"/>
    <w:rsid w:val="00560844"/>
    <w:rsid w:val="00560DDB"/>
    <w:rsid w:val="00562D16"/>
    <w:rsid w:val="005634A9"/>
    <w:rsid w:val="0056357B"/>
    <w:rsid w:val="005646FD"/>
    <w:rsid w:val="00567B6C"/>
    <w:rsid w:val="00570D83"/>
    <w:rsid w:val="005710FE"/>
    <w:rsid w:val="00571975"/>
    <w:rsid w:val="00571D92"/>
    <w:rsid w:val="005734FF"/>
    <w:rsid w:val="005756B7"/>
    <w:rsid w:val="00576CF0"/>
    <w:rsid w:val="00577ACD"/>
    <w:rsid w:val="00580126"/>
    <w:rsid w:val="00581E21"/>
    <w:rsid w:val="00582FC3"/>
    <w:rsid w:val="005833E3"/>
    <w:rsid w:val="005835AB"/>
    <w:rsid w:val="005861A5"/>
    <w:rsid w:val="00587978"/>
    <w:rsid w:val="00587983"/>
    <w:rsid w:val="00591529"/>
    <w:rsid w:val="00591A4D"/>
    <w:rsid w:val="00592057"/>
    <w:rsid w:val="00592E48"/>
    <w:rsid w:val="00592FEE"/>
    <w:rsid w:val="005A0E6C"/>
    <w:rsid w:val="005A6598"/>
    <w:rsid w:val="005B0280"/>
    <w:rsid w:val="005B127C"/>
    <w:rsid w:val="005B382E"/>
    <w:rsid w:val="005B5536"/>
    <w:rsid w:val="005B57DD"/>
    <w:rsid w:val="005B5F9E"/>
    <w:rsid w:val="005B6960"/>
    <w:rsid w:val="005B7348"/>
    <w:rsid w:val="005B73BD"/>
    <w:rsid w:val="005C1468"/>
    <w:rsid w:val="005C25BB"/>
    <w:rsid w:val="005C27EA"/>
    <w:rsid w:val="005C2A1D"/>
    <w:rsid w:val="005C4F9A"/>
    <w:rsid w:val="005D077E"/>
    <w:rsid w:val="005D07FA"/>
    <w:rsid w:val="005D0A47"/>
    <w:rsid w:val="005D2FBA"/>
    <w:rsid w:val="005D427B"/>
    <w:rsid w:val="005D5A9C"/>
    <w:rsid w:val="005D6D9E"/>
    <w:rsid w:val="005D7135"/>
    <w:rsid w:val="005E0BFE"/>
    <w:rsid w:val="005E12DE"/>
    <w:rsid w:val="005E31C6"/>
    <w:rsid w:val="005E3450"/>
    <w:rsid w:val="005E367F"/>
    <w:rsid w:val="005E4BE6"/>
    <w:rsid w:val="005E56BC"/>
    <w:rsid w:val="005E5D4D"/>
    <w:rsid w:val="005E62FA"/>
    <w:rsid w:val="005F44E1"/>
    <w:rsid w:val="005F4FC6"/>
    <w:rsid w:val="005F50B5"/>
    <w:rsid w:val="005F5ACA"/>
    <w:rsid w:val="00600E99"/>
    <w:rsid w:val="006021EE"/>
    <w:rsid w:val="00602291"/>
    <w:rsid w:val="00602995"/>
    <w:rsid w:val="00605ED9"/>
    <w:rsid w:val="00610177"/>
    <w:rsid w:val="00623542"/>
    <w:rsid w:val="00623ADD"/>
    <w:rsid w:val="0063085B"/>
    <w:rsid w:val="006316B5"/>
    <w:rsid w:val="006320FF"/>
    <w:rsid w:val="00633EC1"/>
    <w:rsid w:val="00635BF6"/>
    <w:rsid w:val="00637E37"/>
    <w:rsid w:val="0064095F"/>
    <w:rsid w:val="00646D0D"/>
    <w:rsid w:val="00651C38"/>
    <w:rsid w:val="00651D25"/>
    <w:rsid w:val="0065353F"/>
    <w:rsid w:val="0065452A"/>
    <w:rsid w:val="00655AC2"/>
    <w:rsid w:val="00656C74"/>
    <w:rsid w:val="006573D7"/>
    <w:rsid w:val="006617E8"/>
    <w:rsid w:val="00663598"/>
    <w:rsid w:val="00663CED"/>
    <w:rsid w:val="006650B0"/>
    <w:rsid w:val="006674FE"/>
    <w:rsid w:val="00667519"/>
    <w:rsid w:val="00667FDC"/>
    <w:rsid w:val="006718F2"/>
    <w:rsid w:val="00675ECE"/>
    <w:rsid w:val="00676CF9"/>
    <w:rsid w:val="00677C64"/>
    <w:rsid w:val="00680F9A"/>
    <w:rsid w:val="00686B6A"/>
    <w:rsid w:val="006879C8"/>
    <w:rsid w:val="00692140"/>
    <w:rsid w:val="0069295C"/>
    <w:rsid w:val="006A05F9"/>
    <w:rsid w:val="006A079C"/>
    <w:rsid w:val="006A0827"/>
    <w:rsid w:val="006A0A12"/>
    <w:rsid w:val="006A1CC0"/>
    <w:rsid w:val="006B01EB"/>
    <w:rsid w:val="006B2686"/>
    <w:rsid w:val="006B5219"/>
    <w:rsid w:val="006C1606"/>
    <w:rsid w:val="006C2072"/>
    <w:rsid w:val="006C7767"/>
    <w:rsid w:val="006C77EA"/>
    <w:rsid w:val="006D1E8E"/>
    <w:rsid w:val="006D3373"/>
    <w:rsid w:val="006D4871"/>
    <w:rsid w:val="006D656F"/>
    <w:rsid w:val="006D6656"/>
    <w:rsid w:val="006E166A"/>
    <w:rsid w:val="006E293A"/>
    <w:rsid w:val="006E2F34"/>
    <w:rsid w:val="006E3F69"/>
    <w:rsid w:val="006E6446"/>
    <w:rsid w:val="006F159C"/>
    <w:rsid w:val="006F1DC8"/>
    <w:rsid w:val="006F3A8A"/>
    <w:rsid w:val="006F47B3"/>
    <w:rsid w:val="006F47C8"/>
    <w:rsid w:val="006F5A40"/>
    <w:rsid w:val="006F6DB1"/>
    <w:rsid w:val="007014DC"/>
    <w:rsid w:val="0070187D"/>
    <w:rsid w:val="00701AA8"/>
    <w:rsid w:val="0070220F"/>
    <w:rsid w:val="00702E36"/>
    <w:rsid w:val="007048DC"/>
    <w:rsid w:val="007053EB"/>
    <w:rsid w:val="00705721"/>
    <w:rsid w:val="00705CED"/>
    <w:rsid w:val="00713499"/>
    <w:rsid w:val="007139E4"/>
    <w:rsid w:val="00713BC2"/>
    <w:rsid w:val="0071501A"/>
    <w:rsid w:val="00715C38"/>
    <w:rsid w:val="007174C3"/>
    <w:rsid w:val="00717AFE"/>
    <w:rsid w:val="00717C86"/>
    <w:rsid w:val="00720914"/>
    <w:rsid w:val="007214E5"/>
    <w:rsid w:val="00724093"/>
    <w:rsid w:val="00724123"/>
    <w:rsid w:val="00727436"/>
    <w:rsid w:val="00727DB5"/>
    <w:rsid w:val="0073340C"/>
    <w:rsid w:val="00736744"/>
    <w:rsid w:val="007400B0"/>
    <w:rsid w:val="0074099E"/>
    <w:rsid w:val="00740BF3"/>
    <w:rsid w:val="0074466B"/>
    <w:rsid w:val="00744EE2"/>
    <w:rsid w:val="007500EC"/>
    <w:rsid w:val="0075024B"/>
    <w:rsid w:val="00750549"/>
    <w:rsid w:val="00750BBD"/>
    <w:rsid w:val="00753AC2"/>
    <w:rsid w:val="00753C43"/>
    <w:rsid w:val="00754943"/>
    <w:rsid w:val="00755984"/>
    <w:rsid w:val="00756111"/>
    <w:rsid w:val="0075627F"/>
    <w:rsid w:val="007578C3"/>
    <w:rsid w:val="00760010"/>
    <w:rsid w:val="00763A0E"/>
    <w:rsid w:val="0077373A"/>
    <w:rsid w:val="00777038"/>
    <w:rsid w:val="0077741D"/>
    <w:rsid w:val="00777B86"/>
    <w:rsid w:val="0078000E"/>
    <w:rsid w:val="00782940"/>
    <w:rsid w:val="00784189"/>
    <w:rsid w:val="00787108"/>
    <w:rsid w:val="007873EE"/>
    <w:rsid w:val="0078771F"/>
    <w:rsid w:val="00787A5A"/>
    <w:rsid w:val="00787F02"/>
    <w:rsid w:val="007908CB"/>
    <w:rsid w:val="00790EB5"/>
    <w:rsid w:val="00790FCB"/>
    <w:rsid w:val="007912BD"/>
    <w:rsid w:val="00791561"/>
    <w:rsid w:val="007929DE"/>
    <w:rsid w:val="00794DB4"/>
    <w:rsid w:val="007950F0"/>
    <w:rsid w:val="00795C30"/>
    <w:rsid w:val="00795E2E"/>
    <w:rsid w:val="00797090"/>
    <w:rsid w:val="007974CA"/>
    <w:rsid w:val="007A019D"/>
    <w:rsid w:val="007A22E9"/>
    <w:rsid w:val="007A3B92"/>
    <w:rsid w:val="007A51B6"/>
    <w:rsid w:val="007A582D"/>
    <w:rsid w:val="007A5C39"/>
    <w:rsid w:val="007A66AF"/>
    <w:rsid w:val="007B1A65"/>
    <w:rsid w:val="007B2A26"/>
    <w:rsid w:val="007B3F8C"/>
    <w:rsid w:val="007B713B"/>
    <w:rsid w:val="007C1220"/>
    <w:rsid w:val="007C19BC"/>
    <w:rsid w:val="007C61A3"/>
    <w:rsid w:val="007C6658"/>
    <w:rsid w:val="007D2CD1"/>
    <w:rsid w:val="007D3C3F"/>
    <w:rsid w:val="007D6958"/>
    <w:rsid w:val="007D7330"/>
    <w:rsid w:val="007E028F"/>
    <w:rsid w:val="007E02F2"/>
    <w:rsid w:val="007E04EB"/>
    <w:rsid w:val="007E27DB"/>
    <w:rsid w:val="007E77E9"/>
    <w:rsid w:val="007F04B3"/>
    <w:rsid w:val="007F0E59"/>
    <w:rsid w:val="007F183F"/>
    <w:rsid w:val="007F4D6A"/>
    <w:rsid w:val="00800A6A"/>
    <w:rsid w:val="00800DD9"/>
    <w:rsid w:val="008012E5"/>
    <w:rsid w:val="00801E7F"/>
    <w:rsid w:val="008027E8"/>
    <w:rsid w:val="00803246"/>
    <w:rsid w:val="0080692A"/>
    <w:rsid w:val="00812175"/>
    <w:rsid w:val="00812403"/>
    <w:rsid w:val="00815ABE"/>
    <w:rsid w:val="008161B1"/>
    <w:rsid w:val="008174D3"/>
    <w:rsid w:val="0081776C"/>
    <w:rsid w:val="00817DE9"/>
    <w:rsid w:val="0082128A"/>
    <w:rsid w:val="008217C5"/>
    <w:rsid w:val="00822E69"/>
    <w:rsid w:val="0082476A"/>
    <w:rsid w:val="00824C76"/>
    <w:rsid w:val="00825145"/>
    <w:rsid w:val="00830EC6"/>
    <w:rsid w:val="0083107F"/>
    <w:rsid w:val="00832269"/>
    <w:rsid w:val="00832839"/>
    <w:rsid w:val="00835A97"/>
    <w:rsid w:val="0083682E"/>
    <w:rsid w:val="00842B1F"/>
    <w:rsid w:val="00845011"/>
    <w:rsid w:val="00845D47"/>
    <w:rsid w:val="00847E5C"/>
    <w:rsid w:val="00847EE3"/>
    <w:rsid w:val="00853658"/>
    <w:rsid w:val="0085438A"/>
    <w:rsid w:val="00856EDB"/>
    <w:rsid w:val="0085786E"/>
    <w:rsid w:val="008600CA"/>
    <w:rsid w:val="00860612"/>
    <w:rsid w:val="00861B9C"/>
    <w:rsid w:val="0086474F"/>
    <w:rsid w:val="008649EC"/>
    <w:rsid w:val="00867885"/>
    <w:rsid w:val="0087002D"/>
    <w:rsid w:val="008710FC"/>
    <w:rsid w:val="008715B5"/>
    <w:rsid w:val="00871826"/>
    <w:rsid w:val="008754F8"/>
    <w:rsid w:val="00875C4B"/>
    <w:rsid w:val="00880804"/>
    <w:rsid w:val="008819CC"/>
    <w:rsid w:val="00882981"/>
    <w:rsid w:val="00883B5B"/>
    <w:rsid w:val="00883CB6"/>
    <w:rsid w:val="00884635"/>
    <w:rsid w:val="0088572C"/>
    <w:rsid w:val="00887653"/>
    <w:rsid w:val="00887BD3"/>
    <w:rsid w:val="008906CE"/>
    <w:rsid w:val="008907F3"/>
    <w:rsid w:val="00891789"/>
    <w:rsid w:val="0089253E"/>
    <w:rsid w:val="00892F5E"/>
    <w:rsid w:val="00892FB1"/>
    <w:rsid w:val="0089336E"/>
    <w:rsid w:val="00893403"/>
    <w:rsid w:val="008A3801"/>
    <w:rsid w:val="008A38EA"/>
    <w:rsid w:val="008A4CB8"/>
    <w:rsid w:val="008A4D87"/>
    <w:rsid w:val="008B3D1A"/>
    <w:rsid w:val="008B4679"/>
    <w:rsid w:val="008B48ED"/>
    <w:rsid w:val="008B4EC0"/>
    <w:rsid w:val="008B79C2"/>
    <w:rsid w:val="008C2543"/>
    <w:rsid w:val="008C34F3"/>
    <w:rsid w:val="008C6C82"/>
    <w:rsid w:val="008C7CD4"/>
    <w:rsid w:val="008D1792"/>
    <w:rsid w:val="008D21F6"/>
    <w:rsid w:val="008D41B5"/>
    <w:rsid w:val="008D4435"/>
    <w:rsid w:val="008D44FA"/>
    <w:rsid w:val="008D4DF2"/>
    <w:rsid w:val="008D65B3"/>
    <w:rsid w:val="008D6983"/>
    <w:rsid w:val="008D7AA6"/>
    <w:rsid w:val="008E1CAF"/>
    <w:rsid w:val="008E1F27"/>
    <w:rsid w:val="008E2248"/>
    <w:rsid w:val="008E556A"/>
    <w:rsid w:val="008E7A92"/>
    <w:rsid w:val="008F3820"/>
    <w:rsid w:val="008F4355"/>
    <w:rsid w:val="008F6391"/>
    <w:rsid w:val="008F7AE5"/>
    <w:rsid w:val="009012FC"/>
    <w:rsid w:val="0090208D"/>
    <w:rsid w:val="0090210E"/>
    <w:rsid w:val="00902F00"/>
    <w:rsid w:val="009046A9"/>
    <w:rsid w:val="00905729"/>
    <w:rsid w:val="009076CB"/>
    <w:rsid w:val="0090790C"/>
    <w:rsid w:val="00910702"/>
    <w:rsid w:val="00910CD4"/>
    <w:rsid w:val="0091305C"/>
    <w:rsid w:val="00913DEF"/>
    <w:rsid w:val="009147A9"/>
    <w:rsid w:val="00915A68"/>
    <w:rsid w:val="00916B0D"/>
    <w:rsid w:val="0091784B"/>
    <w:rsid w:val="0092266A"/>
    <w:rsid w:val="00925D1D"/>
    <w:rsid w:val="00926E7B"/>
    <w:rsid w:val="00926E94"/>
    <w:rsid w:val="00932FDD"/>
    <w:rsid w:val="00934182"/>
    <w:rsid w:val="00934925"/>
    <w:rsid w:val="00934D14"/>
    <w:rsid w:val="009367AF"/>
    <w:rsid w:val="00937516"/>
    <w:rsid w:val="00937CE8"/>
    <w:rsid w:val="00940667"/>
    <w:rsid w:val="00941BF9"/>
    <w:rsid w:val="009429A5"/>
    <w:rsid w:val="009431B1"/>
    <w:rsid w:val="0094413C"/>
    <w:rsid w:val="009443F0"/>
    <w:rsid w:val="00944B16"/>
    <w:rsid w:val="00944FF1"/>
    <w:rsid w:val="00952018"/>
    <w:rsid w:val="00952CBB"/>
    <w:rsid w:val="00953B25"/>
    <w:rsid w:val="00953D65"/>
    <w:rsid w:val="00955C1D"/>
    <w:rsid w:val="00961200"/>
    <w:rsid w:val="00962F3C"/>
    <w:rsid w:val="00964D3E"/>
    <w:rsid w:val="00965227"/>
    <w:rsid w:val="00965C51"/>
    <w:rsid w:val="0096689C"/>
    <w:rsid w:val="00967FEF"/>
    <w:rsid w:val="00970865"/>
    <w:rsid w:val="009738A2"/>
    <w:rsid w:val="00973BEC"/>
    <w:rsid w:val="00974414"/>
    <w:rsid w:val="0097457B"/>
    <w:rsid w:val="00974701"/>
    <w:rsid w:val="00975115"/>
    <w:rsid w:val="009768F5"/>
    <w:rsid w:val="00984795"/>
    <w:rsid w:val="00985B33"/>
    <w:rsid w:val="00986E61"/>
    <w:rsid w:val="00990C63"/>
    <w:rsid w:val="00994862"/>
    <w:rsid w:val="009951CB"/>
    <w:rsid w:val="00995E28"/>
    <w:rsid w:val="00996517"/>
    <w:rsid w:val="00996747"/>
    <w:rsid w:val="0099720E"/>
    <w:rsid w:val="00997F3E"/>
    <w:rsid w:val="009A0D4E"/>
    <w:rsid w:val="009A4880"/>
    <w:rsid w:val="009A5BBE"/>
    <w:rsid w:val="009A5DCD"/>
    <w:rsid w:val="009B07A0"/>
    <w:rsid w:val="009B10FA"/>
    <w:rsid w:val="009B37E8"/>
    <w:rsid w:val="009B3ACF"/>
    <w:rsid w:val="009B4D86"/>
    <w:rsid w:val="009B4E2C"/>
    <w:rsid w:val="009B5034"/>
    <w:rsid w:val="009B63C2"/>
    <w:rsid w:val="009C007F"/>
    <w:rsid w:val="009C0204"/>
    <w:rsid w:val="009C0A34"/>
    <w:rsid w:val="009C5341"/>
    <w:rsid w:val="009C7735"/>
    <w:rsid w:val="009D2C8B"/>
    <w:rsid w:val="009D3E79"/>
    <w:rsid w:val="009D55F4"/>
    <w:rsid w:val="009D7B89"/>
    <w:rsid w:val="009E0389"/>
    <w:rsid w:val="009E0DF4"/>
    <w:rsid w:val="009E31CD"/>
    <w:rsid w:val="009E35A2"/>
    <w:rsid w:val="009E4B9D"/>
    <w:rsid w:val="009E7676"/>
    <w:rsid w:val="009E7A88"/>
    <w:rsid w:val="009F178A"/>
    <w:rsid w:val="009F479D"/>
    <w:rsid w:val="009F4B5D"/>
    <w:rsid w:val="009F7CCE"/>
    <w:rsid w:val="00A030C8"/>
    <w:rsid w:val="00A04734"/>
    <w:rsid w:val="00A06F21"/>
    <w:rsid w:val="00A0784E"/>
    <w:rsid w:val="00A10BB3"/>
    <w:rsid w:val="00A10DC1"/>
    <w:rsid w:val="00A12269"/>
    <w:rsid w:val="00A12616"/>
    <w:rsid w:val="00A13069"/>
    <w:rsid w:val="00A13D30"/>
    <w:rsid w:val="00A14243"/>
    <w:rsid w:val="00A179A2"/>
    <w:rsid w:val="00A20DE0"/>
    <w:rsid w:val="00A20F1B"/>
    <w:rsid w:val="00A23970"/>
    <w:rsid w:val="00A2635C"/>
    <w:rsid w:val="00A27D7F"/>
    <w:rsid w:val="00A31D97"/>
    <w:rsid w:val="00A326E5"/>
    <w:rsid w:val="00A34EF4"/>
    <w:rsid w:val="00A403FC"/>
    <w:rsid w:val="00A40633"/>
    <w:rsid w:val="00A41004"/>
    <w:rsid w:val="00A412BC"/>
    <w:rsid w:val="00A41EA9"/>
    <w:rsid w:val="00A4569F"/>
    <w:rsid w:val="00A458E3"/>
    <w:rsid w:val="00A46C40"/>
    <w:rsid w:val="00A46F12"/>
    <w:rsid w:val="00A47909"/>
    <w:rsid w:val="00A52316"/>
    <w:rsid w:val="00A53174"/>
    <w:rsid w:val="00A574F3"/>
    <w:rsid w:val="00A615E3"/>
    <w:rsid w:val="00A621ED"/>
    <w:rsid w:val="00A62BF8"/>
    <w:rsid w:val="00A634A8"/>
    <w:rsid w:val="00A63D68"/>
    <w:rsid w:val="00A63E45"/>
    <w:rsid w:val="00A6462C"/>
    <w:rsid w:val="00A64782"/>
    <w:rsid w:val="00A6613E"/>
    <w:rsid w:val="00A66490"/>
    <w:rsid w:val="00A67BF3"/>
    <w:rsid w:val="00A70A11"/>
    <w:rsid w:val="00A73B38"/>
    <w:rsid w:val="00A7541D"/>
    <w:rsid w:val="00A75A56"/>
    <w:rsid w:val="00A76D64"/>
    <w:rsid w:val="00A8131E"/>
    <w:rsid w:val="00A81E4E"/>
    <w:rsid w:val="00A9321F"/>
    <w:rsid w:val="00A941C6"/>
    <w:rsid w:val="00A9487F"/>
    <w:rsid w:val="00A9568B"/>
    <w:rsid w:val="00A95C48"/>
    <w:rsid w:val="00AA3ADB"/>
    <w:rsid w:val="00AA7490"/>
    <w:rsid w:val="00AB1CED"/>
    <w:rsid w:val="00AB2015"/>
    <w:rsid w:val="00AB42D5"/>
    <w:rsid w:val="00AB5751"/>
    <w:rsid w:val="00AB655F"/>
    <w:rsid w:val="00AB72CA"/>
    <w:rsid w:val="00AC5F95"/>
    <w:rsid w:val="00AC65B2"/>
    <w:rsid w:val="00AC663D"/>
    <w:rsid w:val="00AC6BA0"/>
    <w:rsid w:val="00AD0C6E"/>
    <w:rsid w:val="00AD1F82"/>
    <w:rsid w:val="00AD2BAF"/>
    <w:rsid w:val="00AD3343"/>
    <w:rsid w:val="00AD351C"/>
    <w:rsid w:val="00AD6213"/>
    <w:rsid w:val="00AE02E5"/>
    <w:rsid w:val="00AE14F9"/>
    <w:rsid w:val="00AE5986"/>
    <w:rsid w:val="00AF197A"/>
    <w:rsid w:val="00AF2186"/>
    <w:rsid w:val="00AF4A9D"/>
    <w:rsid w:val="00AF6DB2"/>
    <w:rsid w:val="00B01D0C"/>
    <w:rsid w:val="00B04F69"/>
    <w:rsid w:val="00B07396"/>
    <w:rsid w:val="00B07FCF"/>
    <w:rsid w:val="00B10526"/>
    <w:rsid w:val="00B120B5"/>
    <w:rsid w:val="00B122E8"/>
    <w:rsid w:val="00B13430"/>
    <w:rsid w:val="00B14817"/>
    <w:rsid w:val="00B1734F"/>
    <w:rsid w:val="00B21DD5"/>
    <w:rsid w:val="00B243E0"/>
    <w:rsid w:val="00B302C3"/>
    <w:rsid w:val="00B31FB2"/>
    <w:rsid w:val="00B33DC2"/>
    <w:rsid w:val="00B40CBB"/>
    <w:rsid w:val="00B4311C"/>
    <w:rsid w:val="00B43384"/>
    <w:rsid w:val="00B450B0"/>
    <w:rsid w:val="00B45F09"/>
    <w:rsid w:val="00B46AFC"/>
    <w:rsid w:val="00B47C2E"/>
    <w:rsid w:val="00B503E5"/>
    <w:rsid w:val="00B5117E"/>
    <w:rsid w:val="00B51E71"/>
    <w:rsid w:val="00B5515F"/>
    <w:rsid w:val="00B56864"/>
    <w:rsid w:val="00B61B11"/>
    <w:rsid w:val="00B61B95"/>
    <w:rsid w:val="00B659D6"/>
    <w:rsid w:val="00B66947"/>
    <w:rsid w:val="00B70FE9"/>
    <w:rsid w:val="00B72630"/>
    <w:rsid w:val="00B73200"/>
    <w:rsid w:val="00B74052"/>
    <w:rsid w:val="00B7741C"/>
    <w:rsid w:val="00B80513"/>
    <w:rsid w:val="00B80ED8"/>
    <w:rsid w:val="00B81146"/>
    <w:rsid w:val="00B81DE3"/>
    <w:rsid w:val="00B8458A"/>
    <w:rsid w:val="00B84B05"/>
    <w:rsid w:val="00B86EAF"/>
    <w:rsid w:val="00B877BF"/>
    <w:rsid w:val="00B91317"/>
    <w:rsid w:val="00B92E7F"/>
    <w:rsid w:val="00B93428"/>
    <w:rsid w:val="00BA7F1B"/>
    <w:rsid w:val="00BB17C9"/>
    <w:rsid w:val="00BB1D29"/>
    <w:rsid w:val="00BB46F3"/>
    <w:rsid w:val="00BB6382"/>
    <w:rsid w:val="00BB652C"/>
    <w:rsid w:val="00BB7E13"/>
    <w:rsid w:val="00BC0008"/>
    <w:rsid w:val="00BC260E"/>
    <w:rsid w:val="00BC2F92"/>
    <w:rsid w:val="00BC3A3C"/>
    <w:rsid w:val="00BC41A7"/>
    <w:rsid w:val="00BC4422"/>
    <w:rsid w:val="00BC6BC8"/>
    <w:rsid w:val="00BD0513"/>
    <w:rsid w:val="00BD0E71"/>
    <w:rsid w:val="00BD1C13"/>
    <w:rsid w:val="00BD2756"/>
    <w:rsid w:val="00BD306A"/>
    <w:rsid w:val="00BD48DC"/>
    <w:rsid w:val="00BE00D0"/>
    <w:rsid w:val="00BE0D22"/>
    <w:rsid w:val="00BE19D7"/>
    <w:rsid w:val="00BE6052"/>
    <w:rsid w:val="00BE61E5"/>
    <w:rsid w:val="00BE7369"/>
    <w:rsid w:val="00BF0306"/>
    <w:rsid w:val="00BF1255"/>
    <w:rsid w:val="00BF2EC8"/>
    <w:rsid w:val="00BF466E"/>
    <w:rsid w:val="00BF7DEC"/>
    <w:rsid w:val="00C01F11"/>
    <w:rsid w:val="00C03BBE"/>
    <w:rsid w:val="00C06FAF"/>
    <w:rsid w:val="00C077E2"/>
    <w:rsid w:val="00C13BC6"/>
    <w:rsid w:val="00C149BD"/>
    <w:rsid w:val="00C154E1"/>
    <w:rsid w:val="00C167C0"/>
    <w:rsid w:val="00C16D3C"/>
    <w:rsid w:val="00C173D7"/>
    <w:rsid w:val="00C175B2"/>
    <w:rsid w:val="00C20D32"/>
    <w:rsid w:val="00C2204D"/>
    <w:rsid w:val="00C22F2C"/>
    <w:rsid w:val="00C26CE7"/>
    <w:rsid w:val="00C27CB9"/>
    <w:rsid w:val="00C323EF"/>
    <w:rsid w:val="00C341F1"/>
    <w:rsid w:val="00C34858"/>
    <w:rsid w:val="00C34E2C"/>
    <w:rsid w:val="00C35439"/>
    <w:rsid w:val="00C358B6"/>
    <w:rsid w:val="00C3631C"/>
    <w:rsid w:val="00C369C5"/>
    <w:rsid w:val="00C4273B"/>
    <w:rsid w:val="00C43483"/>
    <w:rsid w:val="00C444D2"/>
    <w:rsid w:val="00C46B0C"/>
    <w:rsid w:val="00C5522B"/>
    <w:rsid w:val="00C55F11"/>
    <w:rsid w:val="00C701D1"/>
    <w:rsid w:val="00C725D9"/>
    <w:rsid w:val="00C75C47"/>
    <w:rsid w:val="00C81F65"/>
    <w:rsid w:val="00C82249"/>
    <w:rsid w:val="00C822BC"/>
    <w:rsid w:val="00C8295F"/>
    <w:rsid w:val="00C84E0B"/>
    <w:rsid w:val="00C85635"/>
    <w:rsid w:val="00C85776"/>
    <w:rsid w:val="00C868CD"/>
    <w:rsid w:val="00C86FA8"/>
    <w:rsid w:val="00C9063C"/>
    <w:rsid w:val="00C91546"/>
    <w:rsid w:val="00C9163C"/>
    <w:rsid w:val="00C95549"/>
    <w:rsid w:val="00C9556E"/>
    <w:rsid w:val="00C959B8"/>
    <w:rsid w:val="00C95D76"/>
    <w:rsid w:val="00CA0423"/>
    <w:rsid w:val="00CA1405"/>
    <w:rsid w:val="00CA3579"/>
    <w:rsid w:val="00CA6CBC"/>
    <w:rsid w:val="00CA6D1A"/>
    <w:rsid w:val="00CB11F7"/>
    <w:rsid w:val="00CB226D"/>
    <w:rsid w:val="00CB3F3B"/>
    <w:rsid w:val="00CB42BB"/>
    <w:rsid w:val="00CB5BFD"/>
    <w:rsid w:val="00CB7E32"/>
    <w:rsid w:val="00CC0A8F"/>
    <w:rsid w:val="00CC21F9"/>
    <w:rsid w:val="00CC42D4"/>
    <w:rsid w:val="00CC54D2"/>
    <w:rsid w:val="00CC784F"/>
    <w:rsid w:val="00CD1C6C"/>
    <w:rsid w:val="00CD298E"/>
    <w:rsid w:val="00CD4F80"/>
    <w:rsid w:val="00CD5525"/>
    <w:rsid w:val="00CD70F5"/>
    <w:rsid w:val="00CD7C78"/>
    <w:rsid w:val="00CD7E19"/>
    <w:rsid w:val="00CE07DA"/>
    <w:rsid w:val="00CE3007"/>
    <w:rsid w:val="00CE45F2"/>
    <w:rsid w:val="00CE6BF4"/>
    <w:rsid w:val="00CF3629"/>
    <w:rsid w:val="00CF585B"/>
    <w:rsid w:val="00D028CC"/>
    <w:rsid w:val="00D02EB3"/>
    <w:rsid w:val="00D05FBE"/>
    <w:rsid w:val="00D06476"/>
    <w:rsid w:val="00D07132"/>
    <w:rsid w:val="00D07561"/>
    <w:rsid w:val="00D10BD0"/>
    <w:rsid w:val="00D126D6"/>
    <w:rsid w:val="00D12C7B"/>
    <w:rsid w:val="00D15687"/>
    <w:rsid w:val="00D20153"/>
    <w:rsid w:val="00D21740"/>
    <w:rsid w:val="00D31020"/>
    <w:rsid w:val="00D35E3B"/>
    <w:rsid w:val="00D402A7"/>
    <w:rsid w:val="00D40EFA"/>
    <w:rsid w:val="00D441F0"/>
    <w:rsid w:val="00D46D0F"/>
    <w:rsid w:val="00D4770A"/>
    <w:rsid w:val="00D5311C"/>
    <w:rsid w:val="00D56CD1"/>
    <w:rsid w:val="00D572E5"/>
    <w:rsid w:val="00D61E3B"/>
    <w:rsid w:val="00D631F6"/>
    <w:rsid w:val="00D64817"/>
    <w:rsid w:val="00D64B88"/>
    <w:rsid w:val="00D65C80"/>
    <w:rsid w:val="00D67210"/>
    <w:rsid w:val="00D6745D"/>
    <w:rsid w:val="00D67511"/>
    <w:rsid w:val="00D67847"/>
    <w:rsid w:val="00D70200"/>
    <w:rsid w:val="00D72502"/>
    <w:rsid w:val="00D730E0"/>
    <w:rsid w:val="00D73AE3"/>
    <w:rsid w:val="00D74BF4"/>
    <w:rsid w:val="00D81432"/>
    <w:rsid w:val="00D81513"/>
    <w:rsid w:val="00D81FA0"/>
    <w:rsid w:val="00D83398"/>
    <w:rsid w:val="00D83522"/>
    <w:rsid w:val="00D836D2"/>
    <w:rsid w:val="00D8437B"/>
    <w:rsid w:val="00D84776"/>
    <w:rsid w:val="00D86778"/>
    <w:rsid w:val="00D86DDF"/>
    <w:rsid w:val="00D873A0"/>
    <w:rsid w:val="00D87554"/>
    <w:rsid w:val="00D904D1"/>
    <w:rsid w:val="00D92839"/>
    <w:rsid w:val="00D92B07"/>
    <w:rsid w:val="00D9383E"/>
    <w:rsid w:val="00D95138"/>
    <w:rsid w:val="00D962C0"/>
    <w:rsid w:val="00DA03BE"/>
    <w:rsid w:val="00DA1534"/>
    <w:rsid w:val="00DA2411"/>
    <w:rsid w:val="00DA408F"/>
    <w:rsid w:val="00DA4668"/>
    <w:rsid w:val="00DB058A"/>
    <w:rsid w:val="00DB22AD"/>
    <w:rsid w:val="00DB2780"/>
    <w:rsid w:val="00DB3EAB"/>
    <w:rsid w:val="00DB4BC9"/>
    <w:rsid w:val="00DB6A60"/>
    <w:rsid w:val="00DB7DDD"/>
    <w:rsid w:val="00DC301D"/>
    <w:rsid w:val="00DC6842"/>
    <w:rsid w:val="00DC6964"/>
    <w:rsid w:val="00DD0495"/>
    <w:rsid w:val="00DD0A43"/>
    <w:rsid w:val="00DD0E34"/>
    <w:rsid w:val="00DD382F"/>
    <w:rsid w:val="00DD51F4"/>
    <w:rsid w:val="00DD5F10"/>
    <w:rsid w:val="00DD6641"/>
    <w:rsid w:val="00DD755F"/>
    <w:rsid w:val="00DE3834"/>
    <w:rsid w:val="00DE50E9"/>
    <w:rsid w:val="00DE64C6"/>
    <w:rsid w:val="00DF0BA9"/>
    <w:rsid w:val="00DF2A3E"/>
    <w:rsid w:val="00DF3791"/>
    <w:rsid w:val="00DF55C7"/>
    <w:rsid w:val="00DF7E74"/>
    <w:rsid w:val="00E00233"/>
    <w:rsid w:val="00E01DB8"/>
    <w:rsid w:val="00E02DA8"/>
    <w:rsid w:val="00E036E3"/>
    <w:rsid w:val="00E04607"/>
    <w:rsid w:val="00E04E8A"/>
    <w:rsid w:val="00E04EA6"/>
    <w:rsid w:val="00E06510"/>
    <w:rsid w:val="00E07974"/>
    <w:rsid w:val="00E12B6A"/>
    <w:rsid w:val="00E13245"/>
    <w:rsid w:val="00E169B8"/>
    <w:rsid w:val="00E173EB"/>
    <w:rsid w:val="00E17C53"/>
    <w:rsid w:val="00E22060"/>
    <w:rsid w:val="00E248C8"/>
    <w:rsid w:val="00E253AA"/>
    <w:rsid w:val="00E30646"/>
    <w:rsid w:val="00E322CB"/>
    <w:rsid w:val="00E3310F"/>
    <w:rsid w:val="00E335DD"/>
    <w:rsid w:val="00E35D64"/>
    <w:rsid w:val="00E36E2D"/>
    <w:rsid w:val="00E37361"/>
    <w:rsid w:val="00E403CD"/>
    <w:rsid w:val="00E422BD"/>
    <w:rsid w:val="00E42541"/>
    <w:rsid w:val="00E43927"/>
    <w:rsid w:val="00E44618"/>
    <w:rsid w:val="00E4475D"/>
    <w:rsid w:val="00E500AC"/>
    <w:rsid w:val="00E50923"/>
    <w:rsid w:val="00E514B2"/>
    <w:rsid w:val="00E51AC1"/>
    <w:rsid w:val="00E533B1"/>
    <w:rsid w:val="00E54AE3"/>
    <w:rsid w:val="00E56CC5"/>
    <w:rsid w:val="00E56EDC"/>
    <w:rsid w:val="00E653BE"/>
    <w:rsid w:val="00E66B0A"/>
    <w:rsid w:val="00E7078B"/>
    <w:rsid w:val="00E71C0A"/>
    <w:rsid w:val="00E72EC3"/>
    <w:rsid w:val="00E74221"/>
    <w:rsid w:val="00E807B0"/>
    <w:rsid w:val="00E84F4F"/>
    <w:rsid w:val="00E86A8B"/>
    <w:rsid w:val="00E907F7"/>
    <w:rsid w:val="00E90C55"/>
    <w:rsid w:val="00E91BCF"/>
    <w:rsid w:val="00E9753F"/>
    <w:rsid w:val="00E975FD"/>
    <w:rsid w:val="00E97E08"/>
    <w:rsid w:val="00EA0F9B"/>
    <w:rsid w:val="00EA1E10"/>
    <w:rsid w:val="00EA23CA"/>
    <w:rsid w:val="00EA65B1"/>
    <w:rsid w:val="00EB02CB"/>
    <w:rsid w:val="00EB167B"/>
    <w:rsid w:val="00EB22C4"/>
    <w:rsid w:val="00EB2CC3"/>
    <w:rsid w:val="00EB3673"/>
    <w:rsid w:val="00EB38A7"/>
    <w:rsid w:val="00EB48DF"/>
    <w:rsid w:val="00EB4A4C"/>
    <w:rsid w:val="00EC01B4"/>
    <w:rsid w:val="00EC0483"/>
    <w:rsid w:val="00EC04BE"/>
    <w:rsid w:val="00EC4B7A"/>
    <w:rsid w:val="00EC7647"/>
    <w:rsid w:val="00EC7C00"/>
    <w:rsid w:val="00ED08B7"/>
    <w:rsid w:val="00ED090E"/>
    <w:rsid w:val="00ED09A0"/>
    <w:rsid w:val="00ED3D03"/>
    <w:rsid w:val="00ED4349"/>
    <w:rsid w:val="00ED4F8F"/>
    <w:rsid w:val="00ED51B0"/>
    <w:rsid w:val="00ED65E9"/>
    <w:rsid w:val="00ED703B"/>
    <w:rsid w:val="00ED7E15"/>
    <w:rsid w:val="00EE045F"/>
    <w:rsid w:val="00EE76CB"/>
    <w:rsid w:val="00EE79EF"/>
    <w:rsid w:val="00EF11BF"/>
    <w:rsid w:val="00EF1D9E"/>
    <w:rsid w:val="00EF3408"/>
    <w:rsid w:val="00EF7E90"/>
    <w:rsid w:val="00F01642"/>
    <w:rsid w:val="00F032A6"/>
    <w:rsid w:val="00F04442"/>
    <w:rsid w:val="00F06134"/>
    <w:rsid w:val="00F068AB"/>
    <w:rsid w:val="00F06D06"/>
    <w:rsid w:val="00F07168"/>
    <w:rsid w:val="00F106A3"/>
    <w:rsid w:val="00F12009"/>
    <w:rsid w:val="00F12B0B"/>
    <w:rsid w:val="00F12B81"/>
    <w:rsid w:val="00F13F3E"/>
    <w:rsid w:val="00F1564F"/>
    <w:rsid w:val="00F20555"/>
    <w:rsid w:val="00F21A53"/>
    <w:rsid w:val="00F22B0B"/>
    <w:rsid w:val="00F2507C"/>
    <w:rsid w:val="00F27B07"/>
    <w:rsid w:val="00F3000C"/>
    <w:rsid w:val="00F30238"/>
    <w:rsid w:val="00F30FAC"/>
    <w:rsid w:val="00F3235D"/>
    <w:rsid w:val="00F32975"/>
    <w:rsid w:val="00F33932"/>
    <w:rsid w:val="00F33A3F"/>
    <w:rsid w:val="00F40027"/>
    <w:rsid w:val="00F40711"/>
    <w:rsid w:val="00F40C37"/>
    <w:rsid w:val="00F4337F"/>
    <w:rsid w:val="00F435FB"/>
    <w:rsid w:val="00F44846"/>
    <w:rsid w:val="00F4525F"/>
    <w:rsid w:val="00F45DD4"/>
    <w:rsid w:val="00F47D08"/>
    <w:rsid w:val="00F50033"/>
    <w:rsid w:val="00F50ADB"/>
    <w:rsid w:val="00F526AD"/>
    <w:rsid w:val="00F53799"/>
    <w:rsid w:val="00F542E2"/>
    <w:rsid w:val="00F5499C"/>
    <w:rsid w:val="00F551DB"/>
    <w:rsid w:val="00F55C79"/>
    <w:rsid w:val="00F603F2"/>
    <w:rsid w:val="00F61E10"/>
    <w:rsid w:val="00F65372"/>
    <w:rsid w:val="00F655F0"/>
    <w:rsid w:val="00F66EA5"/>
    <w:rsid w:val="00F71935"/>
    <w:rsid w:val="00F71DA7"/>
    <w:rsid w:val="00F72907"/>
    <w:rsid w:val="00F75CA4"/>
    <w:rsid w:val="00F909BA"/>
    <w:rsid w:val="00F91100"/>
    <w:rsid w:val="00F91499"/>
    <w:rsid w:val="00F916E0"/>
    <w:rsid w:val="00F91B1B"/>
    <w:rsid w:val="00F9296E"/>
    <w:rsid w:val="00F94F98"/>
    <w:rsid w:val="00FA1FAF"/>
    <w:rsid w:val="00FA26FF"/>
    <w:rsid w:val="00FA320A"/>
    <w:rsid w:val="00FA47AB"/>
    <w:rsid w:val="00FA55B2"/>
    <w:rsid w:val="00FA652E"/>
    <w:rsid w:val="00FA6700"/>
    <w:rsid w:val="00FB047B"/>
    <w:rsid w:val="00FB061B"/>
    <w:rsid w:val="00FB6022"/>
    <w:rsid w:val="00FC30A5"/>
    <w:rsid w:val="00FC4879"/>
    <w:rsid w:val="00FC4C59"/>
    <w:rsid w:val="00FC586D"/>
    <w:rsid w:val="00FC648A"/>
    <w:rsid w:val="00FC67C0"/>
    <w:rsid w:val="00FC770D"/>
    <w:rsid w:val="00FD0100"/>
    <w:rsid w:val="00FD1383"/>
    <w:rsid w:val="00FD1798"/>
    <w:rsid w:val="00FD1FFE"/>
    <w:rsid w:val="00FD4B83"/>
    <w:rsid w:val="00FD5F59"/>
    <w:rsid w:val="00FD6EBB"/>
    <w:rsid w:val="00FE356C"/>
    <w:rsid w:val="00FE3AE7"/>
    <w:rsid w:val="00FE5777"/>
    <w:rsid w:val="00FE5B52"/>
    <w:rsid w:val="00FE688E"/>
    <w:rsid w:val="00FE6E66"/>
    <w:rsid w:val="00FF06A6"/>
    <w:rsid w:val="00FF1452"/>
    <w:rsid w:val="00FF4F6B"/>
    <w:rsid w:val="00FF621C"/>
    <w:rsid w:val="0DF57013"/>
    <w:rsid w:val="0E7C41C0"/>
    <w:rsid w:val="103050E0"/>
    <w:rsid w:val="1F1FB6BA"/>
    <w:rsid w:val="1FFA50D4"/>
    <w:rsid w:val="2A5D4AD8"/>
    <w:rsid w:val="35955AFF"/>
    <w:rsid w:val="3FBE9970"/>
    <w:rsid w:val="45FC57EC"/>
    <w:rsid w:val="47C82364"/>
    <w:rsid w:val="58CE76B5"/>
    <w:rsid w:val="5FEFEFED"/>
    <w:rsid w:val="65A77834"/>
    <w:rsid w:val="674E055E"/>
    <w:rsid w:val="6FDF1628"/>
    <w:rsid w:val="6FFED04A"/>
    <w:rsid w:val="71F65BD1"/>
    <w:rsid w:val="72FE2016"/>
    <w:rsid w:val="73023EA5"/>
    <w:rsid w:val="73EA0221"/>
    <w:rsid w:val="75C47A21"/>
    <w:rsid w:val="75EF3E64"/>
    <w:rsid w:val="7B366E2D"/>
    <w:rsid w:val="7BFCF89B"/>
    <w:rsid w:val="7BFF8142"/>
    <w:rsid w:val="7EC788BB"/>
    <w:rsid w:val="7ED57095"/>
    <w:rsid w:val="7F7F2326"/>
    <w:rsid w:val="7FF78E6C"/>
    <w:rsid w:val="7FFF06E8"/>
    <w:rsid w:val="8D3FE429"/>
    <w:rsid w:val="8DEF21FA"/>
    <w:rsid w:val="9FDBAE9B"/>
    <w:rsid w:val="B77D0B67"/>
    <w:rsid w:val="BD7D03AD"/>
    <w:rsid w:val="BDBA74A6"/>
    <w:rsid w:val="BEBF70CB"/>
    <w:rsid w:val="CEE33A9A"/>
    <w:rsid w:val="CF2F6DE8"/>
    <w:rsid w:val="CFFFBDBD"/>
    <w:rsid w:val="DFD79A62"/>
    <w:rsid w:val="DFDFD95C"/>
    <w:rsid w:val="DFFFCDDD"/>
    <w:rsid w:val="E6FD4359"/>
    <w:rsid w:val="E77C6003"/>
    <w:rsid w:val="EDBF281C"/>
    <w:rsid w:val="F17BEF78"/>
    <w:rsid w:val="F3DFE39E"/>
    <w:rsid w:val="F77DCBA0"/>
    <w:rsid w:val="F7FF4CF8"/>
    <w:rsid w:val="FB861F79"/>
    <w:rsid w:val="FC6DE5F3"/>
    <w:rsid w:val="FEBA7D20"/>
    <w:rsid w:val="FF7B3A33"/>
    <w:rsid w:val="FFBF7BC8"/>
    <w:rsid w:val="FFD79CA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eastAsia="仿宋_GB2312"/>
      <w:sz w:val="32"/>
    </w:r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link w:val="1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qFormat/>
    <w:uiPriority w:val="0"/>
  </w:style>
  <w:style w:type="paragraph" w:customStyle="1" w:styleId="10">
    <w:name w:val="Char"/>
    <w:basedOn w:val="1"/>
    <w:qFormat/>
    <w:uiPriority w:val="0"/>
  </w:style>
  <w:style w:type="paragraph" w:customStyle="1" w:styleId="11">
    <w:name w:val="p0"/>
    <w:basedOn w:val="1"/>
    <w:qFormat/>
    <w:uiPriority w:val="0"/>
    <w:pPr>
      <w:widowControl/>
    </w:pPr>
    <w:rPr>
      <w:rFonts w:ascii="Calibri" w:hAnsi="Calibri" w:cs="宋体"/>
      <w:kern w:val="0"/>
      <w:szCs w:val="21"/>
    </w:rPr>
  </w:style>
  <w:style w:type="character" w:customStyle="1" w:styleId="12">
    <w:name w:val="GB_2312"/>
    <w:qFormat/>
    <w:uiPriority w:val="0"/>
    <w:rPr>
      <w:rFonts w:ascii="仿宋_GB2312" w:hAnsi="仿宋_GB2312" w:eastAsia="仿宋_GB2312" w:cs="仿宋_GB2312"/>
      <w:sz w:val="32"/>
    </w:rPr>
  </w:style>
  <w:style w:type="character" w:customStyle="1" w:styleId="13">
    <w:name w:val="KaiTi"/>
    <w:qFormat/>
    <w:uiPriority w:val="0"/>
    <w:rPr>
      <w:rFonts w:ascii="楷体_GB2312" w:hAnsi="楷体_GB2312" w:eastAsia="楷体_GB2312" w:cs="楷体_GB2312"/>
      <w:sz w:val="32"/>
    </w:rPr>
  </w:style>
  <w:style w:type="character" w:customStyle="1" w:styleId="14">
    <w:name w:val="Red_Color"/>
    <w:qFormat/>
    <w:uiPriority w:val="0"/>
    <w:rPr>
      <w:rFonts w:ascii="方正小标宋简体" w:hAnsi="方正小标宋简体" w:eastAsia="方正小标宋简体" w:cs="方正小标宋简体"/>
      <w:color w:val="FF0000"/>
      <w:sz w:val="65"/>
    </w:rPr>
  </w:style>
  <w:style w:type="character" w:customStyle="1" w:styleId="15">
    <w:name w:val="Hei Ti Bold"/>
    <w:qFormat/>
    <w:uiPriority w:val="0"/>
    <w:rPr>
      <w:rFonts w:ascii="黑体" w:hAnsi="黑体" w:eastAsia="黑体" w:cs="黑体"/>
      <w:b/>
      <w:sz w:val="32"/>
    </w:rPr>
  </w:style>
  <w:style w:type="character" w:customStyle="1" w:styleId="16">
    <w:name w:val="页脚 Char"/>
    <w:basedOn w:val="8"/>
    <w:link w:val="4"/>
    <w:qFormat/>
    <w:uiPriority w:val="99"/>
    <w:rPr>
      <w:kern w:val="2"/>
      <w:sz w:val="18"/>
      <w:szCs w:val="18"/>
    </w:rPr>
  </w:style>
  <w:style w:type="character" w:customStyle="1" w:styleId="17">
    <w:name w:val="Hei Ti"/>
    <w:qFormat/>
    <w:uiPriority w:val="0"/>
    <w:rPr>
      <w:rFonts w:ascii="黑体" w:hAnsi="黑体" w:eastAsia="黑体" w:cs="黑体"/>
      <w:sz w:val="32"/>
    </w:rPr>
  </w:style>
  <w:style w:type="character" w:customStyle="1" w:styleId="18">
    <w:name w:val="GB_23121"/>
    <w:qFormat/>
    <w:uiPriority w:val="0"/>
    <w:rPr>
      <w:rFonts w:ascii="仿宋_GB2312" w:hAnsi="仿宋_GB2312" w:eastAsia="仿宋_GB2312" w:cs="仿宋_GB2312"/>
      <w:sz w:val="36"/>
    </w:rPr>
  </w:style>
  <w:style w:type="character" w:customStyle="1" w:styleId="19">
    <w:name w:val="Fz_Xbs"/>
    <w:qFormat/>
    <w:uiPriority w:val="0"/>
    <w:rPr>
      <w:rFonts w:ascii="方正小标宋简体" w:hAnsi="方正小标宋简体" w:eastAsia="方正小标宋简体" w:cs="方正小标宋简体"/>
      <w:sz w:val="44"/>
    </w:rPr>
  </w:style>
  <w:style w:type="character" w:customStyle="1" w:styleId="20">
    <w:name w:val="Hei Ti Bold1"/>
    <w:qFormat/>
    <w:uiPriority w:val="0"/>
    <w:rPr>
      <w:rFonts w:ascii="黑体" w:hAnsi="黑体" w:eastAsia="黑体" w:cs="黑体"/>
      <w:b/>
      <w:sz w:val="36"/>
    </w:rPr>
  </w:style>
  <w:style w:type="character" w:customStyle="1" w:styleId="21">
    <w:name w:val="Hei Ti1"/>
    <w:qFormat/>
    <w:uiPriority w:val="0"/>
    <w:rPr>
      <w:rFonts w:ascii="黑体" w:hAnsi="黑体" w:eastAsia="黑体" w:cs="黑体"/>
      <w:sz w:val="32"/>
    </w:rPr>
  </w:style>
  <w:style w:type="character" w:customStyle="1" w:styleId="22">
    <w:name w:val="Hei Ti Bold2"/>
    <w:qFormat/>
    <w:uiPriority w:val="0"/>
    <w:rPr>
      <w:rFonts w:ascii="黑体" w:hAnsi="黑体" w:eastAsia="黑体" w:cs="黑体"/>
      <w:b/>
      <w:sz w:val="32"/>
    </w:rPr>
  </w:style>
  <w:style w:type="character" w:customStyle="1" w:styleId="23">
    <w:name w:val="Hei Ti Bold3"/>
    <w:qFormat/>
    <w:uiPriority w:val="0"/>
    <w:rPr>
      <w:rFonts w:ascii="黑体" w:hAnsi="黑体" w:eastAsia="黑体" w:cs="黑体"/>
      <w:b/>
      <w:sz w:val="36"/>
    </w:rPr>
  </w:style>
  <w:style w:type="character" w:customStyle="1" w:styleId="24">
    <w:name w:val="GB_23122"/>
    <w:qFormat/>
    <w:uiPriority w:val="0"/>
    <w:rPr>
      <w:rFonts w:ascii="仿宋_GB2312" w:hAnsi="仿宋_GB2312" w:eastAsia="仿宋_GB2312" w:cs="仿宋_GB2312"/>
      <w:sz w:val="32"/>
    </w:rPr>
  </w:style>
  <w:style w:type="character" w:customStyle="1" w:styleId="25">
    <w:name w:val="GB_23123"/>
    <w:qFormat/>
    <w:uiPriority w:val="0"/>
    <w:rPr>
      <w:rFonts w:ascii="仿宋_GB2312" w:hAnsi="仿宋_GB2312" w:eastAsia="仿宋_GB2312" w:cs="仿宋_GB2312"/>
      <w:sz w:val="36"/>
    </w:rPr>
  </w:style>
  <w:style w:type="character" w:customStyle="1" w:styleId="26">
    <w:name w:val="Red_Color1"/>
    <w:qFormat/>
    <w:uiPriority w:val="0"/>
    <w:rPr>
      <w:rFonts w:ascii="方正小标宋简体" w:hAnsi="方正小标宋简体" w:eastAsia="方正小标宋简体" w:cs="方正小标宋简体"/>
      <w:color w:val="FF0000"/>
      <w:sz w:val="65"/>
    </w:rPr>
  </w:style>
  <w:style w:type="character" w:customStyle="1" w:styleId="27">
    <w:name w:val="KaiTi1"/>
    <w:qFormat/>
    <w:uiPriority w:val="0"/>
    <w:rPr>
      <w:rFonts w:ascii="楷体_GB2312" w:hAnsi="楷体_GB2312" w:eastAsia="楷体_GB2312" w:cs="楷体_GB2312"/>
      <w:sz w:val="32"/>
    </w:rPr>
  </w:style>
  <w:style w:type="character" w:customStyle="1" w:styleId="28">
    <w:name w:val="Fz_Xbs1"/>
    <w:qFormat/>
    <w:uiPriority w:val="0"/>
    <w:rPr>
      <w:rFonts w:ascii="方正小标宋简体" w:hAnsi="方正小标宋简体" w:eastAsia="方正小标宋简体" w:cs="方正小标宋简体"/>
      <w:sz w:val="4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11</Words>
  <Characters>68</Characters>
  <Lines>1</Lines>
  <Paragraphs>1</Paragraphs>
  <TotalTime>2</TotalTime>
  <ScaleCrop>false</ScaleCrop>
  <LinksUpToDate>false</LinksUpToDate>
  <CharactersWithSpaces>78</CharactersWithSpaces>
  <Application>WPS Office_11.8.2.11717_F1E327BC-269C-435d-A152-05C5408002CA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2024-06-15T23:11:00Z</dcterms:created>
  <dc:creator>7</dc:creator>
  <cp:lastModifiedBy>user</cp:lastModifiedBy>
  <cp:lastPrinted>2022-06-23T00:15:00Z</cp:lastPrinted>
  <dcterms:modified xsi:type="dcterms:W3CDTF">2024-12-23T16:30:53Z</dcterms:modified>
  <dc:title>天津市津南区人民政府文件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2052-11.8.2.11717</vt:lpwstr>
  </property>
  <property fmtid="{D5CDD505-2E9C-101B-9397-08002B2CF9AE}" pid="3" name="ICV">
    <vt:lpwstr>5764B9CDECC9E7B2BD1F6967B6063F28</vt:lpwstr>
  </property>
</Properties>
</file>