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DB" w:rsidRPr="00C6600D" w:rsidRDefault="004B6DDB" w:rsidP="004B6DDB">
      <w:pPr>
        <w:rPr>
          <w:rFonts w:ascii="宋体" w:cs="宋体"/>
          <w:b/>
          <w:bCs/>
          <w:sz w:val="30"/>
          <w:szCs w:val="30"/>
        </w:rPr>
      </w:pPr>
      <w:r w:rsidRPr="00C6600D">
        <w:rPr>
          <w:rFonts w:ascii="黑体" w:eastAsia="黑体" w:hAnsi="黑体" w:cs="黑体" w:hint="eastAsia"/>
          <w:sz w:val="30"/>
          <w:szCs w:val="30"/>
        </w:rPr>
        <w:t>附件</w:t>
      </w:r>
      <w:r w:rsidRPr="00C6600D">
        <w:rPr>
          <w:rFonts w:ascii="黑体" w:eastAsia="黑体" w:hAnsi="黑体" w:cs="黑体"/>
          <w:sz w:val="30"/>
          <w:szCs w:val="30"/>
        </w:rPr>
        <w:t>1</w:t>
      </w:r>
    </w:p>
    <w:p w:rsidR="004B6DDB" w:rsidRPr="00C6600D" w:rsidRDefault="004B6DDB" w:rsidP="004B6DDB">
      <w:pPr>
        <w:jc w:val="center"/>
        <w:rPr>
          <w:rFonts w:asciiTheme="majorEastAsia" w:eastAsiaTheme="majorEastAsia" w:hAnsiTheme="majorEastAsia" w:cs="宋体"/>
          <w:b/>
          <w:bCs/>
          <w:sz w:val="36"/>
          <w:szCs w:val="36"/>
        </w:rPr>
      </w:pPr>
      <w:r w:rsidRPr="00C6600D">
        <w:rPr>
          <w:rFonts w:asciiTheme="majorEastAsia" w:eastAsiaTheme="majorEastAsia" w:hAnsiTheme="majorEastAsia" w:cs="宋体" w:hint="eastAsia"/>
          <w:b/>
          <w:bCs/>
          <w:sz w:val="36"/>
          <w:szCs w:val="36"/>
        </w:rPr>
        <w:t>津南区现有道路停车泊位明细表</w:t>
      </w:r>
    </w:p>
    <w:tbl>
      <w:tblPr>
        <w:tblW w:w="15984" w:type="dxa"/>
        <w:tblInd w:w="-1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126"/>
        <w:gridCol w:w="1418"/>
        <w:gridCol w:w="1417"/>
        <w:gridCol w:w="1134"/>
        <w:gridCol w:w="3544"/>
        <w:gridCol w:w="1134"/>
        <w:gridCol w:w="1134"/>
        <w:gridCol w:w="1568"/>
        <w:gridCol w:w="1550"/>
      </w:tblGrid>
      <w:tr w:rsidR="004B6DDB" w:rsidRPr="00C6600D" w:rsidTr="00AA6728">
        <w:tc>
          <w:tcPr>
            <w:tcW w:w="959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C6600D">
              <w:rPr>
                <w:rFonts w:ascii="仿宋_GB2312" w:eastAsia="仿宋_GB2312" w:cs="仿宋_GB2312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2126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C6600D">
              <w:rPr>
                <w:rFonts w:ascii="仿宋_GB2312" w:eastAsia="仿宋_GB2312" w:cs="仿宋_GB2312" w:hint="eastAsia"/>
                <w:b/>
                <w:bCs/>
                <w:sz w:val="30"/>
                <w:szCs w:val="30"/>
              </w:rPr>
              <w:t>道路名称</w:t>
            </w:r>
          </w:p>
        </w:tc>
        <w:tc>
          <w:tcPr>
            <w:tcW w:w="1418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C6600D">
              <w:rPr>
                <w:rFonts w:ascii="仿宋_GB2312" w:eastAsia="仿宋_GB2312" w:cs="仿宋_GB2312" w:hint="eastAsia"/>
                <w:b/>
                <w:bCs/>
                <w:sz w:val="30"/>
                <w:szCs w:val="30"/>
              </w:rPr>
              <w:t>道路长度（米）</w:t>
            </w:r>
          </w:p>
        </w:tc>
        <w:tc>
          <w:tcPr>
            <w:tcW w:w="1417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C6600D">
              <w:rPr>
                <w:rFonts w:ascii="仿宋_GB2312" w:eastAsia="仿宋_GB2312" w:cs="仿宋_GB2312" w:hint="eastAsia"/>
                <w:b/>
                <w:bCs/>
                <w:sz w:val="30"/>
                <w:szCs w:val="30"/>
              </w:rPr>
              <w:t>道路宽度（米）</w:t>
            </w: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C6600D">
              <w:rPr>
                <w:rFonts w:ascii="仿宋_GB2312" w:eastAsia="仿宋_GB2312" w:cs="仿宋_GB2312" w:hint="eastAsia"/>
                <w:b/>
                <w:bCs/>
                <w:sz w:val="30"/>
                <w:szCs w:val="30"/>
              </w:rPr>
              <w:t>交通组织</w:t>
            </w:r>
          </w:p>
        </w:tc>
        <w:tc>
          <w:tcPr>
            <w:tcW w:w="354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C6600D">
              <w:rPr>
                <w:rFonts w:ascii="仿宋_GB2312" w:eastAsia="仿宋_GB2312" w:cs="仿宋_GB2312" w:hint="eastAsia"/>
                <w:b/>
                <w:bCs/>
                <w:sz w:val="30"/>
                <w:szCs w:val="30"/>
              </w:rPr>
              <w:t>起始点</w:t>
            </w:r>
            <w:r w:rsidRPr="00C6600D">
              <w:rPr>
                <w:rFonts w:ascii="仿宋_GB2312" w:eastAsia="仿宋_GB2312"/>
                <w:b/>
                <w:bCs/>
                <w:sz w:val="30"/>
                <w:szCs w:val="30"/>
              </w:rPr>
              <w:t>—</w:t>
            </w:r>
            <w:r w:rsidRPr="00C6600D">
              <w:rPr>
                <w:rFonts w:ascii="仿宋_GB2312" w:eastAsia="仿宋_GB2312" w:cs="仿宋_GB2312" w:hint="eastAsia"/>
                <w:b/>
                <w:bCs/>
                <w:sz w:val="30"/>
                <w:szCs w:val="30"/>
              </w:rPr>
              <w:t>终止点</w:t>
            </w: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C6600D">
              <w:rPr>
                <w:rFonts w:ascii="仿宋_GB2312" w:eastAsia="仿宋_GB2312" w:cs="仿宋_GB2312" w:hint="eastAsia"/>
                <w:b/>
                <w:bCs/>
                <w:sz w:val="30"/>
                <w:szCs w:val="30"/>
              </w:rPr>
              <w:t>设置数量</w:t>
            </w: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C6600D">
              <w:rPr>
                <w:rFonts w:ascii="仿宋_GB2312" w:eastAsia="仿宋_GB2312" w:cs="仿宋_GB2312" w:hint="eastAsia"/>
                <w:b/>
                <w:bCs/>
                <w:sz w:val="30"/>
                <w:szCs w:val="30"/>
              </w:rPr>
              <w:t>设置方式</w:t>
            </w:r>
          </w:p>
        </w:tc>
        <w:tc>
          <w:tcPr>
            <w:tcW w:w="1568" w:type="dxa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C6600D">
              <w:rPr>
                <w:rFonts w:ascii="仿宋_GB2312" w:eastAsia="仿宋_GB2312" w:cs="仿宋_GB2312" w:hint="eastAsia"/>
                <w:b/>
                <w:bCs/>
                <w:sz w:val="30"/>
                <w:szCs w:val="30"/>
              </w:rPr>
              <w:t>保留或删除意见</w:t>
            </w:r>
          </w:p>
        </w:tc>
        <w:tc>
          <w:tcPr>
            <w:tcW w:w="1550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bCs/>
                <w:sz w:val="30"/>
                <w:szCs w:val="30"/>
              </w:rPr>
            </w:pPr>
            <w:r w:rsidRPr="00C6600D">
              <w:rPr>
                <w:rFonts w:ascii="仿宋_GB2312" w:eastAsia="仿宋_GB2312" w:cs="仿宋_GB2312" w:hint="eastAsia"/>
                <w:b/>
                <w:bCs/>
                <w:sz w:val="30"/>
                <w:szCs w:val="30"/>
              </w:rPr>
              <w:t>属地街镇</w:t>
            </w:r>
          </w:p>
        </w:tc>
      </w:tr>
    </w:tbl>
    <w:tbl>
      <w:tblPr>
        <w:tblStyle w:val="a"/>
        <w:tblW w:w="15984" w:type="dxa"/>
        <w:tblInd w:w="-1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126"/>
        <w:gridCol w:w="1418"/>
        <w:gridCol w:w="1417"/>
        <w:gridCol w:w="1134"/>
        <w:gridCol w:w="3544"/>
        <w:gridCol w:w="1134"/>
        <w:gridCol w:w="1134"/>
        <w:gridCol w:w="1568"/>
        <w:gridCol w:w="1550"/>
      </w:tblGrid>
      <w:tr w:rsidR="004B6DDB" w:rsidRPr="00C6600D" w:rsidTr="00AA6728">
        <w:tc>
          <w:tcPr>
            <w:tcW w:w="959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4B6DDB" w:rsidRPr="00C6600D" w:rsidRDefault="004B6DDB" w:rsidP="00C6600D">
            <w:pPr>
              <w:ind w:firstLineChars="100" w:firstLine="301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68" w:type="dxa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50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4B6DDB" w:rsidRPr="00C6600D" w:rsidTr="00AA6728">
        <w:tc>
          <w:tcPr>
            <w:tcW w:w="959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68" w:type="dxa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50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4B6DDB" w:rsidRPr="00C6600D" w:rsidTr="00AA6728">
        <w:tc>
          <w:tcPr>
            <w:tcW w:w="959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68" w:type="dxa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50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4B6DDB" w:rsidRPr="00C6600D" w:rsidTr="00AA6728">
        <w:tc>
          <w:tcPr>
            <w:tcW w:w="959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68" w:type="dxa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50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4B6DDB" w:rsidRPr="00C6600D" w:rsidTr="00AA6728">
        <w:tc>
          <w:tcPr>
            <w:tcW w:w="959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68" w:type="dxa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50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4B6DDB" w:rsidRPr="00C6600D" w:rsidTr="00AA6728">
        <w:tc>
          <w:tcPr>
            <w:tcW w:w="959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68" w:type="dxa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50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4B6DDB" w:rsidRPr="00C6600D" w:rsidTr="00AA6728">
        <w:tc>
          <w:tcPr>
            <w:tcW w:w="959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68" w:type="dxa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550" w:type="dxa"/>
            <w:vAlign w:val="center"/>
          </w:tcPr>
          <w:p w:rsidR="004B6DDB" w:rsidRPr="00C6600D" w:rsidRDefault="004B6DDB" w:rsidP="00AA6728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</w:tbl>
    <w:p w:rsidR="004B6DDB" w:rsidRPr="00C6600D" w:rsidRDefault="004B6DDB" w:rsidP="004B6DDB">
      <w:pPr>
        <w:spacing w:line="560" w:lineRule="exact"/>
        <w:rPr>
          <w:rFonts w:ascii="仿宋_GB2312" w:eastAsia="仿宋_GB2312"/>
          <w:b/>
          <w:sz w:val="30"/>
          <w:szCs w:val="30"/>
        </w:rPr>
      </w:pPr>
      <w:r w:rsidRPr="00C6600D">
        <w:rPr>
          <w:rFonts w:ascii="仿宋_GB2312" w:eastAsia="仿宋_GB2312" w:cs="仿宋_GB2312" w:hint="eastAsia"/>
          <w:b/>
          <w:sz w:val="30"/>
          <w:szCs w:val="30"/>
        </w:rPr>
        <w:t>填表联系人：</w:t>
      </w:r>
      <w:r w:rsidRPr="00C6600D">
        <w:rPr>
          <w:rFonts w:ascii="仿宋_GB2312" w:eastAsia="仿宋_GB2312" w:cs="仿宋_GB2312"/>
          <w:b/>
          <w:sz w:val="30"/>
          <w:szCs w:val="30"/>
        </w:rPr>
        <w:t xml:space="preserve">              </w:t>
      </w:r>
      <w:r w:rsidRPr="00C6600D">
        <w:rPr>
          <w:rFonts w:ascii="仿宋_GB2312" w:eastAsia="仿宋_GB2312" w:cs="仿宋_GB2312" w:hint="eastAsia"/>
          <w:b/>
          <w:sz w:val="30"/>
          <w:szCs w:val="30"/>
        </w:rPr>
        <w:t>联系电话：</w:t>
      </w:r>
    </w:p>
    <w:p w:rsidR="004B6DDB" w:rsidRDefault="004B6DDB" w:rsidP="004B6DDB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 w:rsidRPr="001F2E7D">
        <w:rPr>
          <w:rFonts w:ascii="仿宋_GB2312" w:eastAsia="仿宋_GB2312" w:cs="仿宋_GB2312" w:hint="eastAsia"/>
          <w:b/>
          <w:bCs/>
          <w:sz w:val="32"/>
          <w:szCs w:val="32"/>
        </w:rPr>
        <w:t>填表说明：（</w:t>
      </w:r>
      <w:r w:rsidRPr="001F2E7D">
        <w:rPr>
          <w:rFonts w:ascii="仿宋_GB2312" w:eastAsia="仿宋_GB2312" w:cs="仿宋_GB2312"/>
          <w:b/>
          <w:bCs/>
          <w:sz w:val="32"/>
          <w:szCs w:val="32"/>
        </w:rPr>
        <w:t>1</w:t>
      </w:r>
      <w:r w:rsidRPr="001F2E7D">
        <w:rPr>
          <w:rFonts w:ascii="仿宋_GB2312" w:eastAsia="仿宋_GB2312" w:cs="仿宋_GB2312" w:hint="eastAsia"/>
          <w:b/>
          <w:bCs/>
          <w:sz w:val="32"/>
          <w:szCs w:val="32"/>
        </w:rPr>
        <w:t>）交通组织一栏：请填写双向或单向；（</w:t>
      </w:r>
      <w:r w:rsidRPr="001F2E7D">
        <w:rPr>
          <w:rFonts w:ascii="仿宋_GB2312" w:eastAsia="仿宋_GB2312" w:cs="仿宋_GB2312"/>
          <w:b/>
          <w:bCs/>
          <w:sz w:val="32"/>
          <w:szCs w:val="32"/>
        </w:rPr>
        <w:t>2</w:t>
      </w:r>
      <w:r w:rsidRPr="001F2E7D">
        <w:rPr>
          <w:rFonts w:ascii="仿宋_GB2312" w:eastAsia="仿宋_GB2312" w:cs="仿宋_GB2312" w:hint="eastAsia"/>
          <w:b/>
          <w:bCs/>
          <w:sz w:val="32"/>
          <w:szCs w:val="32"/>
        </w:rPr>
        <w:t>）设置方式一栏：请填写双侧或单侧；</w:t>
      </w:r>
    </w:p>
    <w:p w:rsidR="00876A27" w:rsidRPr="004B6DDB" w:rsidRDefault="00876A27" w:rsidP="004B6DDB"/>
    <w:sectPr w:rsidR="00876A27" w:rsidRPr="004B6DDB" w:rsidSect="008038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A4C" w:rsidRDefault="00A60A4C" w:rsidP="00803840">
      <w:pPr>
        <w:spacing w:after="0"/>
        <w:ind w:firstLine="420"/>
      </w:pPr>
      <w:r>
        <w:separator/>
      </w:r>
    </w:p>
  </w:endnote>
  <w:endnote w:type="continuationSeparator" w:id="0">
    <w:p w:rsidR="00A60A4C" w:rsidRDefault="00A60A4C" w:rsidP="00803840">
      <w:pPr>
        <w:spacing w:after="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840" w:rsidRDefault="00803840" w:rsidP="00803840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840" w:rsidRDefault="00803840" w:rsidP="00803840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840" w:rsidRDefault="00803840" w:rsidP="00803840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A4C" w:rsidRDefault="00A60A4C" w:rsidP="00803840">
      <w:pPr>
        <w:spacing w:after="0"/>
        <w:ind w:firstLine="420"/>
      </w:pPr>
      <w:r>
        <w:separator/>
      </w:r>
    </w:p>
  </w:footnote>
  <w:footnote w:type="continuationSeparator" w:id="0">
    <w:p w:rsidR="00A60A4C" w:rsidRDefault="00A60A4C" w:rsidP="00803840">
      <w:pPr>
        <w:spacing w:after="0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840" w:rsidRDefault="00803840" w:rsidP="00803840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840" w:rsidRDefault="00803840" w:rsidP="00803840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840" w:rsidRDefault="00803840" w:rsidP="00803840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1028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3840"/>
    <w:rsid w:val="0007454F"/>
    <w:rsid w:val="001F5A24"/>
    <w:rsid w:val="00217B0E"/>
    <w:rsid w:val="00296A0A"/>
    <w:rsid w:val="00417FAA"/>
    <w:rsid w:val="004B6DDB"/>
    <w:rsid w:val="004D2A6D"/>
    <w:rsid w:val="006A2F33"/>
    <w:rsid w:val="00803840"/>
    <w:rsid w:val="00876A27"/>
    <w:rsid w:val="008B6954"/>
    <w:rsid w:val="009C21BA"/>
    <w:rsid w:val="009C3559"/>
    <w:rsid w:val="00A137F9"/>
    <w:rsid w:val="00A35C9A"/>
    <w:rsid w:val="00A60A4C"/>
    <w:rsid w:val="00B14D4A"/>
    <w:rsid w:val="00B75760"/>
    <w:rsid w:val="00B8243B"/>
    <w:rsid w:val="00BC4BE3"/>
    <w:rsid w:val="00C6600D"/>
    <w:rsid w:val="00CF69A0"/>
    <w:rsid w:val="00D01AFE"/>
    <w:rsid w:val="00D04726"/>
    <w:rsid w:val="00E167F7"/>
    <w:rsid w:val="00ED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600" w:lineRule="exact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40"/>
    <w:pPr>
      <w:adjustRightInd w:val="0"/>
      <w:snapToGrid w:val="0"/>
      <w:spacing w:after="200" w:line="240" w:lineRule="auto"/>
      <w:ind w:firstLineChars="0" w:firstLine="0"/>
    </w:pPr>
    <w:rPr>
      <w:rFonts w:ascii="Tahoma" w:eastAsia="微软雅黑" w:hAnsi="Tahoma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384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 w:line="240" w:lineRule="atLeast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38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3840"/>
    <w:pPr>
      <w:widowControl w:val="0"/>
      <w:tabs>
        <w:tab w:val="center" w:pos="4153"/>
        <w:tab w:val="right" w:pos="8306"/>
      </w:tabs>
      <w:adjustRightInd/>
      <w:spacing w:after="0" w:line="240" w:lineRule="atLeast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38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2020-12-17T03:11:00Z</dcterms:created>
  <dcterms:modified xsi:type="dcterms:W3CDTF">2020-12-17T03:20:00Z</dcterms:modified>
</cp:coreProperties>
</file>